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42" w:rsidRPr="000F7542" w:rsidRDefault="000F7542" w:rsidP="000F75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201A7" w:rsidRPr="0047377A" w:rsidRDefault="000F7542" w:rsidP="00F201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i/>
          <w:color w:val="000000"/>
          <w:sz w:val="28"/>
          <w:szCs w:val="28"/>
          <w:u w:val="single"/>
        </w:rPr>
      </w:pPr>
      <w:r w:rsidRPr="0047377A">
        <w:rPr>
          <w:rFonts w:ascii="TimesNewRoman,Bold" w:hAnsi="TimesNewRoman,Bold" w:cs="TimesNewRoman,Bold"/>
          <w:b/>
          <w:bCs/>
          <w:i/>
          <w:color w:val="000000"/>
          <w:sz w:val="28"/>
          <w:szCs w:val="28"/>
          <w:u w:val="single"/>
        </w:rPr>
        <w:t>Примерная инструкция</w:t>
      </w:r>
    </w:p>
    <w:p w:rsidR="000F7542" w:rsidRPr="0047377A" w:rsidRDefault="000F7542" w:rsidP="00F201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i/>
          <w:color w:val="000000"/>
          <w:sz w:val="28"/>
          <w:szCs w:val="28"/>
          <w:u w:val="single"/>
        </w:rPr>
      </w:pPr>
      <w:r w:rsidRPr="0047377A">
        <w:rPr>
          <w:rFonts w:ascii="TimesNewRoman,Bold" w:hAnsi="TimesNewRoman,Bold" w:cs="TimesNewRoman,Bold"/>
          <w:b/>
          <w:bCs/>
          <w:i/>
          <w:color w:val="000000"/>
          <w:sz w:val="28"/>
          <w:szCs w:val="28"/>
          <w:u w:val="single"/>
        </w:rPr>
        <w:t>по ведению классных журналов</w:t>
      </w:r>
    </w:p>
    <w:p w:rsidR="000F7542" w:rsidRPr="0047377A" w:rsidRDefault="000F7542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u w:val="single"/>
        </w:rPr>
      </w:pPr>
      <w:r w:rsidRPr="0047377A">
        <w:rPr>
          <w:rFonts w:ascii="TimesNewRoman" w:hAnsi="TimesNewRoman" w:cs="TimesNewRoman"/>
          <w:color w:val="000000"/>
          <w:sz w:val="24"/>
          <w:szCs w:val="24"/>
        </w:rPr>
        <w:tab/>
      </w:r>
      <w:r w:rsidRPr="0047377A">
        <w:rPr>
          <w:rFonts w:ascii="TimesNewRoman" w:hAnsi="TimesNewRoman" w:cs="TimesNewRoman"/>
          <w:color w:val="000000"/>
          <w:sz w:val="24"/>
          <w:szCs w:val="24"/>
          <w:u w:val="single"/>
        </w:rPr>
        <w:t>Классный журнал – это государственный документ, ведение которого обязательно для каждого учителя и классного руководителя согласно установленным правилам.</w:t>
      </w:r>
    </w:p>
    <w:p w:rsidR="000F7542" w:rsidRPr="0047377A" w:rsidRDefault="000F7542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color w:val="000000"/>
          <w:sz w:val="24"/>
          <w:szCs w:val="24"/>
        </w:rPr>
        <w:tab/>
        <w:t>Ведение классных журналов регламентируется следующими нормативно-правовыми документами:</w:t>
      </w:r>
    </w:p>
    <w:p w:rsidR="000F7542" w:rsidRPr="0047377A" w:rsidRDefault="000F7542" w:rsidP="000F754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color w:val="000000"/>
          <w:sz w:val="24"/>
          <w:szCs w:val="24"/>
        </w:rPr>
        <w:t xml:space="preserve">1. Приказ Министерства Просвещения СССР от 27.12.1974 № 167 «Об </w:t>
      </w:r>
      <w:bookmarkStart w:id="0" w:name="_GoBack"/>
      <w:bookmarkEnd w:id="0"/>
      <w:r w:rsidRPr="0047377A">
        <w:rPr>
          <w:rFonts w:ascii="TimesNewRoman" w:hAnsi="TimesNewRoman" w:cs="TimesNewRoman"/>
          <w:color w:val="000000"/>
          <w:sz w:val="24"/>
          <w:szCs w:val="24"/>
        </w:rPr>
        <w:t xml:space="preserve">утверждении инструкции о ведении школьной документации». В данном приказе даётся характеристика структуры классного журнала, порядок его заполнения учителями и классным руководителем, рекомендации по административному </w:t>
      </w:r>
      <w:proofErr w:type="gramStart"/>
      <w:r w:rsidRPr="0047377A">
        <w:rPr>
          <w:rFonts w:ascii="TimesNewRoman" w:hAnsi="TimesNewRoman" w:cs="TimesNewRoman"/>
          <w:color w:val="000000"/>
          <w:sz w:val="24"/>
          <w:szCs w:val="24"/>
        </w:rPr>
        <w:t>контролю за</w:t>
      </w:r>
      <w:proofErr w:type="gramEnd"/>
      <w:r w:rsidRPr="0047377A">
        <w:rPr>
          <w:rFonts w:ascii="TimesNewRoman" w:hAnsi="TimesNewRoman" w:cs="TimesNewRoman"/>
          <w:color w:val="000000"/>
          <w:sz w:val="24"/>
          <w:szCs w:val="24"/>
        </w:rPr>
        <w:t xml:space="preserve"> заполнением журналов. Выдержки из этого приказа в качестве инструкции даны на форзаце классного журнала.</w:t>
      </w:r>
    </w:p>
    <w:p w:rsidR="000F7542" w:rsidRPr="0047377A" w:rsidRDefault="000F7542" w:rsidP="000F754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color w:val="000000"/>
          <w:sz w:val="24"/>
          <w:szCs w:val="24"/>
        </w:rPr>
        <w:t xml:space="preserve">2. Письмо Минобразования РФ от 07.02.2001 № 22-06-147 «О содержании и правовом обеспечении должностного контроля руководителей образовательных учреждений», согласно которому классный журнал является документом, позволяющим в рамках </w:t>
      </w:r>
      <w:proofErr w:type="spellStart"/>
      <w:r w:rsidRPr="0047377A">
        <w:rPr>
          <w:rFonts w:ascii="TimesNewRoman" w:hAnsi="TimesNewRoman" w:cs="TimesNewRoman"/>
          <w:color w:val="000000"/>
          <w:sz w:val="24"/>
          <w:szCs w:val="24"/>
        </w:rPr>
        <w:t>внутришкольного</w:t>
      </w:r>
      <w:proofErr w:type="spellEnd"/>
      <w:r w:rsidRPr="0047377A">
        <w:rPr>
          <w:rFonts w:ascii="TimesNewRoman" w:hAnsi="TimesNewRoman" w:cs="TimesNewRoman"/>
          <w:color w:val="000000"/>
          <w:sz w:val="24"/>
          <w:szCs w:val="24"/>
        </w:rPr>
        <w:t xml:space="preserve"> контроля отслеживать выполнение программ (теоретической и практической части).</w:t>
      </w:r>
    </w:p>
    <w:p w:rsidR="000F7542" w:rsidRPr="0047377A" w:rsidRDefault="000F7542" w:rsidP="000F754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color w:val="000000"/>
          <w:sz w:val="24"/>
          <w:szCs w:val="24"/>
        </w:rPr>
        <w:t>3. Приказ Минобразования РФ от 29.12.1997 № 2682 «О нарушениях при подготовке и проведении итоговой аттестации выпускников общеобразовательных учреждений». В нем перечислены типичные нарушения, допускаемые учителями и классными руководителями при заполнении классного журнала.</w:t>
      </w:r>
    </w:p>
    <w:p w:rsidR="000F7542" w:rsidRPr="0047377A" w:rsidRDefault="000F7542" w:rsidP="000F754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color w:val="000000"/>
          <w:sz w:val="24"/>
          <w:szCs w:val="24"/>
          <w:u w:val="single"/>
        </w:rPr>
      </w:pPr>
      <w:r w:rsidRPr="0047377A">
        <w:rPr>
          <w:rFonts w:ascii="TimesNewRoman" w:hAnsi="TimesNewRoman" w:cs="TimesNewRoman"/>
          <w:color w:val="000000"/>
          <w:sz w:val="24"/>
          <w:szCs w:val="24"/>
        </w:rPr>
        <w:t xml:space="preserve">4. Приказ Министерства Просвещения СССР от 08.12.1986 № 241 «Об утверждении и введении в действие положения об организации работы по охране труда в учреждениях системы Министерства Просвещения СССР». </w:t>
      </w:r>
      <w:r w:rsidRPr="0047377A">
        <w:rPr>
          <w:rFonts w:ascii="TimesNewRoman" w:hAnsi="TimesNewRoman" w:cs="TimesNewRoman"/>
          <w:color w:val="000000"/>
          <w:sz w:val="24"/>
          <w:szCs w:val="24"/>
          <w:u w:val="single"/>
        </w:rPr>
        <w:t>Этот приказ регламентирует проведение инструктажа на уроках по предметам учебного плана («Физика», «Химия», «Биология», «Физическая культура», «Технология», «Информатика и ИКТ») и способы фиксации его в классном журнале.</w:t>
      </w:r>
    </w:p>
    <w:p w:rsidR="000F7542" w:rsidRPr="0047377A" w:rsidRDefault="000F7542" w:rsidP="000F754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color w:val="000000"/>
          <w:sz w:val="24"/>
          <w:szCs w:val="24"/>
        </w:rPr>
        <w:t>5. Методические рекомендации по работе с документами в образовательных учреждениях (письмо Министерства образования Российской Федерации от 20.12.2000 №03-51/64).</w:t>
      </w:r>
    </w:p>
    <w:p w:rsidR="000F7542" w:rsidRPr="0047377A" w:rsidRDefault="000F7542" w:rsidP="000F754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color w:val="000000"/>
          <w:sz w:val="24"/>
          <w:szCs w:val="24"/>
        </w:rPr>
        <w:t>Классные журналы относятся к учебно-педагогической документации</w:t>
      </w:r>
    </w:p>
    <w:p w:rsidR="000F7542" w:rsidRPr="0047377A" w:rsidRDefault="000F7542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u w:val="single"/>
        </w:rPr>
      </w:pPr>
      <w:r w:rsidRPr="0047377A">
        <w:rPr>
          <w:rFonts w:ascii="TimesNewRoman" w:hAnsi="TimesNewRoman" w:cs="TimesNewRoman"/>
          <w:color w:val="000000"/>
          <w:sz w:val="24"/>
          <w:szCs w:val="24"/>
        </w:rPr>
        <w:t xml:space="preserve">общеобразовательного учреждения. </w:t>
      </w:r>
      <w:r w:rsidRPr="0047377A">
        <w:rPr>
          <w:rFonts w:ascii="TimesNewRoman" w:hAnsi="TimesNewRoman" w:cs="TimesNewRoman"/>
          <w:color w:val="000000"/>
          <w:sz w:val="24"/>
          <w:szCs w:val="24"/>
          <w:u w:val="single"/>
        </w:rPr>
        <w:t>Ответственность за хранение журналов, контроль за правильностью их ведения возлагается на директора школы и его заместителей по учебн</w:t>
      </w:r>
      <w:proofErr w:type="gramStart"/>
      <w:r w:rsidRPr="0047377A">
        <w:rPr>
          <w:rFonts w:ascii="TimesNewRoman" w:hAnsi="TimesNewRoman" w:cs="TimesNewRoman"/>
          <w:color w:val="000000"/>
          <w:sz w:val="24"/>
          <w:szCs w:val="24"/>
          <w:u w:val="single"/>
        </w:rPr>
        <w:t>о-</w:t>
      </w:r>
      <w:proofErr w:type="gramEnd"/>
      <w:r w:rsidRPr="0047377A">
        <w:rPr>
          <w:rFonts w:ascii="TimesNewRoman" w:hAnsi="TimesNewRoman" w:cs="TimesNewRoman"/>
          <w:color w:val="000000"/>
          <w:sz w:val="24"/>
          <w:szCs w:val="24"/>
          <w:u w:val="single"/>
        </w:rPr>
        <w:t xml:space="preserve"> воспитательной работе.</w:t>
      </w:r>
    </w:p>
    <w:p w:rsidR="000F7542" w:rsidRPr="0047377A" w:rsidRDefault="000F7542" w:rsidP="000F7542">
      <w:pPr>
        <w:autoSpaceDE w:val="0"/>
        <w:autoSpaceDN w:val="0"/>
        <w:adjustRightInd w:val="0"/>
        <w:spacing w:after="0" w:line="240" w:lineRule="auto"/>
        <w:ind w:left="708"/>
        <w:rPr>
          <w:rFonts w:ascii="TimesNewRoman" w:hAnsi="TimesNewRoman" w:cs="TimesNewRoman"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color w:val="000000"/>
          <w:sz w:val="24"/>
          <w:szCs w:val="24"/>
        </w:rPr>
        <w:t>Журнал рассчитан на учебный год, журналы параллельных классов нумеруются литерами (например, «1а класс», «5 б класс» и т.д.).</w:t>
      </w:r>
    </w:p>
    <w:p w:rsidR="000F7542" w:rsidRPr="0047377A" w:rsidRDefault="000F7542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color w:val="000000"/>
          <w:sz w:val="24"/>
          <w:szCs w:val="24"/>
        </w:rPr>
        <w:t xml:space="preserve">В начале учебного года заместитель директора проводит инструктаж по заполнению классных журналов, даёт указания классным руководителям о распределении страниц журнала, отведённых на текущий учёт успеваемости и </w:t>
      </w:r>
      <w:proofErr w:type="gramStart"/>
      <w:r w:rsidRPr="0047377A">
        <w:rPr>
          <w:rFonts w:ascii="TimesNewRoman" w:hAnsi="TimesNewRoman" w:cs="TimesNewRoman"/>
          <w:color w:val="000000"/>
          <w:sz w:val="24"/>
          <w:szCs w:val="24"/>
        </w:rPr>
        <w:t>посещаемости</w:t>
      </w:r>
      <w:proofErr w:type="gramEnd"/>
      <w:r w:rsidRPr="0047377A">
        <w:rPr>
          <w:rFonts w:ascii="TimesNewRoman" w:hAnsi="TimesNewRoman" w:cs="TimesNewRoman"/>
          <w:color w:val="000000"/>
          <w:sz w:val="24"/>
          <w:szCs w:val="24"/>
        </w:rPr>
        <w:t xml:space="preserve"> обучающихся на год в соответствии с количеством часов, выделенным в учебном плане на каждый предмет (35 ч. в год – 2 стр., 70</w:t>
      </w:r>
    </w:p>
    <w:p w:rsidR="000F7542" w:rsidRPr="0047377A" w:rsidRDefault="000F7542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7377A">
        <w:rPr>
          <w:rFonts w:ascii="TimesNewRoman" w:hAnsi="TimesNewRoman" w:cs="TimesNewRoman"/>
          <w:color w:val="000000"/>
          <w:sz w:val="24"/>
          <w:szCs w:val="24"/>
        </w:rPr>
        <w:t>ч. в год – 4 стр., 105 ч. в год – 5 стр., 140 ч. в год – 6 стр., 175 ч. в год – 8 стр., 210ч. в год – 9 стр.).</w:t>
      </w:r>
      <w:proofErr w:type="gramEnd"/>
    </w:p>
    <w:p w:rsidR="000F7542" w:rsidRPr="0047377A" w:rsidRDefault="000F7542" w:rsidP="000F754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color w:val="000000"/>
          <w:sz w:val="24"/>
          <w:szCs w:val="24"/>
        </w:rPr>
        <w:t>В конце учебного года классный руководитель сдаёт журнал заместителю директора по УВР.</w:t>
      </w:r>
    </w:p>
    <w:p w:rsidR="000F7542" w:rsidRPr="0047377A" w:rsidRDefault="000F7542" w:rsidP="000F754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47377A">
        <w:rPr>
          <w:rFonts w:ascii="TimesNewRoman" w:hAnsi="TimesNewRoman" w:cs="TimesNewRoman"/>
          <w:color w:val="000000"/>
          <w:sz w:val="24"/>
          <w:szCs w:val="24"/>
          <w:u w:val="single"/>
        </w:rPr>
        <w:t xml:space="preserve">После проверки журнала заместитель директора производит запись: </w:t>
      </w:r>
      <w:r w:rsidRPr="0047377A">
        <w:rPr>
          <w:rFonts w:ascii="TimesNewRoman,Italic" w:hAnsi="TimesNewRoman,Italic" w:cs="TimesNewRoman,Italic"/>
          <w:i/>
          <w:iCs/>
          <w:color w:val="000000"/>
          <w:sz w:val="24"/>
          <w:szCs w:val="24"/>
          <w:u w:val="single"/>
        </w:rPr>
        <w:t>«Журнал проверен и принят для сдачи в архив. Дата. Подпись заместителя директора».</w:t>
      </w:r>
      <w:r w:rsidRPr="0047377A"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 </w:t>
      </w:r>
      <w:r w:rsidRPr="0047377A">
        <w:rPr>
          <w:rFonts w:ascii="TimesNewRoman" w:hAnsi="TimesNewRoman" w:cs="TimesNewRoman"/>
          <w:color w:val="000000"/>
          <w:sz w:val="24"/>
          <w:szCs w:val="24"/>
        </w:rPr>
        <w:t>Классный журнал хранится в архиве  общеобразовательного учреждения 5 лет.</w:t>
      </w:r>
    </w:p>
    <w:p w:rsidR="000F7542" w:rsidRPr="0047377A" w:rsidRDefault="000F7542" w:rsidP="00F201A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color w:val="000000"/>
        </w:rPr>
      </w:pPr>
      <w:r w:rsidRPr="0047377A">
        <w:rPr>
          <w:rFonts w:ascii="TimesNewRoman" w:hAnsi="TimesNewRoman" w:cs="TimesNewRoman"/>
          <w:color w:val="000000"/>
          <w:sz w:val="24"/>
          <w:szCs w:val="24"/>
        </w:rPr>
        <w:lastRenderedPageBreak/>
        <w:t xml:space="preserve"> После 5-летнего хранения из журнала изымаются страницы со сводными данными успеваемости и перевода учащихся класса. Сформированные дела хранятся не менее </w:t>
      </w:r>
      <w:r w:rsidRPr="0047377A"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75 </w:t>
      </w:r>
      <w:r w:rsidRPr="0047377A">
        <w:rPr>
          <w:rFonts w:ascii="TimesNewRoman" w:hAnsi="TimesNewRoman" w:cs="TimesNewRoman"/>
          <w:color w:val="000000"/>
          <w:sz w:val="24"/>
          <w:szCs w:val="24"/>
        </w:rPr>
        <w:t>лет.</w:t>
      </w:r>
    </w:p>
    <w:p w:rsidR="000F7542" w:rsidRPr="0047377A" w:rsidRDefault="000F7542" w:rsidP="00C130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7377A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I</w:t>
      </w:r>
      <w:r w:rsidRPr="0047377A">
        <w:rPr>
          <w:rFonts w:ascii="TimesNewRoman,Bold" w:hAnsi="TimesNewRoman,Bold" w:cs="TimesNewRoman,Bold"/>
          <w:b/>
          <w:bCs/>
          <w:color w:val="000000"/>
          <w:sz w:val="24"/>
          <w:szCs w:val="24"/>
          <w:u w:val="single"/>
        </w:rPr>
        <w:t>. Общие требования к ведению классных журналов</w:t>
      </w:r>
    </w:p>
    <w:p w:rsidR="000F7542" w:rsidRPr="0047377A" w:rsidRDefault="000F7542" w:rsidP="000F754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bCs/>
          <w:color w:val="000000"/>
          <w:sz w:val="24"/>
          <w:szCs w:val="24"/>
          <w:u w:val="single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  <w:u w:val="single"/>
        </w:rPr>
        <w:t>1.Все записи в журнале делаются ручкой одного цвета четко и аккуратно на русском языке, без исправлений.</w:t>
      </w:r>
    </w:p>
    <w:p w:rsidR="000F7542" w:rsidRPr="0047377A" w:rsidRDefault="000F7542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  <w:t>2. Названия предметов в оглавлении записываются с прописной (большой) буквы в соответствии с порядком их следования в учебном плане. На страницах, выделенных для конкретных предметов, наименование предмета пишется со строчной (маленькой) буквы.</w:t>
      </w:r>
    </w:p>
    <w:p w:rsidR="000F7542" w:rsidRPr="0047377A" w:rsidRDefault="000F7542" w:rsidP="000F754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Cs/>
          <w:i/>
          <w:i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  <w:t xml:space="preserve">3. Фамилия, имя, отчество учителя записываются полностью </w:t>
      </w:r>
      <w:r w:rsidRPr="0047377A">
        <w:rPr>
          <w:rFonts w:ascii="TimesNewRoman,Italic" w:hAnsi="TimesNewRoman,Italic" w:cs="TimesNewRoman,Italic"/>
          <w:bCs/>
          <w:i/>
          <w:iCs/>
          <w:color w:val="000000"/>
          <w:sz w:val="24"/>
          <w:szCs w:val="24"/>
        </w:rPr>
        <w:t>(Иванова Наталья Петровна).</w:t>
      </w:r>
    </w:p>
    <w:p w:rsidR="000F7542" w:rsidRPr="0047377A" w:rsidRDefault="000F7542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  <w:t>4. Страницы журнала обязательно нумеруются. Одна страница журнала включает левую и правую стороны. Нумерация страниц указывается в разделе «Оглавление».</w:t>
      </w:r>
    </w:p>
    <w:p w:rsidR="000F7542" w:rsidRPr="0047377A" w:rsidRDefault="000F7542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  <w:t>5. На левой стороне страницы журнала записывается число и месяц проведения урока.</w:t>
      </w:r>
    </w:p>
    <w:p w:rsidR="000F7542" w:rsidRPr="0047377A" w:rsidRDefault="000F7542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  <w:u w:val="single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  <w:t xml:space="preserve">6. </w:t>
      </w:r>
      <w:r w:rsidRPr="0047377A">
        <w:rPr>
          <w:rFonts w:ascii="TimesNewRoman" w:hAnsi="TimesNewRoman" w:cs="TimesNewRoman"/>
          <w:b/>
          <w:bCs/>
          <w:color w:val="000000"/>
          <w:sz w:val="24"/>
          <w:szCs w:val="24"/>
        </w:rPr>
        <w:t>На правой стороне страницы журнала записывается дата и тема пройденного на уроке материала в соответствии с календарно-тематическим планированием.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  <w:u w:val="single"/>
        </w:rPr>
        <w:t>При проведении сдвоенных уроков записываются темы каждого урока отдельно.</w:t>
      </w:r>
    </w:p>
    <w:p w:rsidR="000F7542" w:rsidRPr="0047377A" w:rsidRDefault="000F7542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  <w:u w:val="single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Pr="0047377A">
        <w:rPr>
          <w:rFonts w:ascii="TimesNewRoman" w:hAnsi="TimesNewRoman" w:cs="TimesNewRoman"/>
          <w:bCs/>
          <w:color w:val="000000"/>
          <w:sz w:val="24"/>
          <w:szCs w:val="24"/>
          <w:u w:val="single"/>
        </w:rPr>
        <w:t>7. В журнале указываются не только темы уроков, но и темы контрольных,</w:t>
      </w:r>
    </w:p>
    <w:p w:rsidR="000F7542" w:rsidRPr="0047377A" w:rsidRDefault="000F7542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  <w:u w:val="single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  <w:u w:val="single"/>
        </w:rPr>
        <w:t>самостоятельных, лабораторных, практических работ. Например:  Самостоятельная работа «Сложение и вычитание трехзначных чисел», Практическая работа № 5 «Сложение и</w:t>
      </w:r>
      <w:r w:rsidR="001610A9" w:rsidRPr="0047377A">
        <w:rPr>
          <w:rFonts w:ascii="TimesNewRoman" w:hAnsi="TimesNewRoman" w:cs="TimesNewRoman"/>
          <w:bCs/>
          <w:color w:val="000000"/>
          <w:sz w:val="24"/>
          <w:szCs w:val="24"/>
          <w:u w:val="single"/>
        </w:rPr>
        <w:t xml:space="preserve"> 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  <w:u w:val="single"/>
        </w:rPr>
        <w:t>вычитание трёхзначных чисел», Контрольный диктант № 2 «Виды предложений по цели</w:t>
      </w:r>
      <w:r w:rsidR="001610A9" w:rsidRPr="0047377A">
        <w:rPr>
          <w:rFonts w:ascii="TimesNewRoman" w:hAnsi="TimesNewRoman" w:cs="TimesNewRoman"/>
          <w:bCs/>
          <w:color w:val="000000"/>
          <w:sz w:val="24"/>
          <w:szCs w:val="24"/>
          <w:u w:val="single"/>
        </w:rPr>
        <w:t xml:space="preserve"> 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  <w:u w:val="single"/>
        </w:rPr>
        <w:t>высказывания» (или без номера), Практическая работа № 1 «Определение состава почвы».</w:t>
      </w:r>
    </w:p>
    <w:p w:rsidR="000F7542" w:rsidRPr="0047377A" w:rsidRDefault="001610A9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8. В графе «Домашнее задание» записывается содержание задания, страницы, номера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задач и упражнений с отражением специфики организации домашней работы. </w:t>
      </w:r>
      <w:proofErr w:type="gramStart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Например,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«</w:t>
      </w:r>
      <w:r w:rsidR="000F7542" w:rsidRPr="0047377A">
        <w:rPr>
          <w:rFonts w:ascii="TimesNewRoman" w:hAnsi="TimesNewRoman" w:cs="TimesNewRoman"/>
          <w:b/>
          <w:bCs/>
          <w:color w:val="000000"/>
          <w:sz w:val="24"/>
          <w:szCs w:val="24"/>
        </w:rPr>
        <w:t>Повторить …..; составить план, таблицу, вопросы; выучить наизусть, ответить на вопросы и</w:t>
      </w:r>
      <w:r w:rsidRPr="0047377A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/>
          <w:bCs/>
          <w:color w:val="000000"/>
          <w:sz w:val="24"/>
          <w:szCs w:val="24"/>
        </w:rPr>
        <w:t>т. д.».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Кроме того, при изучении ряда дисциплин домашние задания носят творческий характер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(сделать рисунки, написать сочинение и т. п.).</w:t>
      </w:r>
      <w:proofErr w:type="gramEnd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Тогда в графе «Домашнее задание» пишется:</w:t>
      </w:r>
    </w:p>
    <w:p w:rsidR="001610A9" w:rsidRPr="0047377A" w:rsidRDefault="000F7542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творческое задание и указывается характер задания. Если задание носит индивидуальный</w:t>
      </w:r>
      <w:r w:rsidR="001610A9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характер, тогда в графе «Домашнее задание» можно записывать: индивидуальные задания. </w:t>
      </w:r>
    </w:p>
    <w:p w:rsidR="000F7542" w:rsidRPr="0047377A" w:rsidRDefault="001610A9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  <w:u w:val="single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Pr="0047377A">
        <w:rPr>
          <w:rFonts w:ascii="TimesNewRoman" w:hAnsi="TimesNewRoman" w:cs="TimesNewRoman"/>
          <w:bCs/>
          <w:color w:val="000000"/>
          <w:sz w:val="24"/>
          <w:szCs w:val="24"/>
          <w:u w:val="single"/>
        </w:rPr>
        <w:t>Е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  <w:u w:val="single"/>
        </w:rPr>
        <w:t>сли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  <w:u w:val="single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  <w:u w:val="single"/>
        </w:rPr>
        <w:t xml:space="preserve">на конкретном уроке домашнее </w:t>
      </w:r>
      <w:proofErr w:type="gramStart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  <w:u w:val="single"/>
        </w:rPr>
        <w:t>задание не задаётся</w:t>
      </w:r>
      <w:proofErr w:type="gramEnd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  <w:u w:val="single"/>
        </w:rPr>
        <w:t>, графа остается пустой.</w:t>
      </w:r>
    </w:p>
    <w:p w:rsidR="000F7542" w:rsidRPr="0047377A" w:rsidRDefault="001610A9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9. При записи тем «Повторение», «Решение задач» и т. д. обязательно указывается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конкретная тема.</w:t>
      </w:r>
    </w:p>
    <w:p w:rsidR="000F7542" w:rsidRPr="0047377A" w:rsidRDefault="001610A9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10. При проведении экскурсий на странице журнала с левой стороны записывается число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(числа) и месяц проведения экскурсии, а с правой стороны дата и тема (темы) экскурсий в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соответствии с учебным планом.</w:t>
      </w:r>
    </w:p>
    <w:p w:rsidR="000F7542" w:rsidRPr="0047377A" w:rsidRDefault="001610A9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11.В конце года на странице «Что изучено на уроке», учитель записывает количество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проведенных уроков «по плану» и «фактически» и заверяет это личной подписью. Делается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запись: «Программа выполнена полностью» или «Не изучены следующие темы…».</w:t>
      </w:r>
    </w:p>
    <w:p w:rsidR="000F7542" w:rsidRPr="0047377A" w:rsidRDefault="001610A9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12. Учитель обязан систематически проверять и оценивать знания обучающихся, а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также </w:t>
      </w:r>
      <w:proofErr w:type="spellStart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ежеурочно</w:t>
      </w:r>
      <w:proofErr w:type="spellEnd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отмечать отсутствующих.</w:t>
      </w:r>
    </w:p>
    <w:p w:rsidR="000F7542" w:rsidRPr="0047377A" w:rsidRDefault="001610A9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lastRenderedPageBreak/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13. В клетках для отметок учитель записывает символы, предусмотренные системой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отметок, выбранной общеобразовательным учреждением и 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п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редусмотренной его Уставом.</w:t>
      </w:r>
    </w:p>
    <w:p w:rsidR="001610A9" w:rsidRPr="0047377A" w:rsidRDefault="001610A9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Выставление точек, отметок со знаком «минус» не допускается. </w:t>
      </w:r>
    </w:p>
    <w:p w:rsidR="000F7542" w:rsidRPr="0047377A" w:rsidRDefault="001610A9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В случае оценивания знаний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обучающегося неудовлетворительной отметкой учитель обязан опросить его в 2-4-дневный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срок и зафиксировать отметку в журнале.</w:t>
      </w:r>
    </w:p>
    <w:p w:rsidR="000F7542" w:rsidRPr="0047377A" w:rsidRDefault="001610A9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14. Отметки за устные и письменные ответы выставляются в колонку за то число, когда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проводилась работа. Отметки за письменные виды работ (самостоятельные работы,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контрольные работы, практические и лабораторные работы) выставляются всем учащимся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 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(кроме отсутствующих), в графе с той датой, когда проходила.</w:t>
      </w:r>
    </w:p>
    <w:p w:rsidR="000F7542" w:rsidRPr="0047377A" w:rsidRDefault="001610A9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15. Выставление в одной клеточке двух отметок допускается только на уроках русского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языка и литературного чтения (в начальной школе), русского языка и литературы (в основной и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старшей школе).</w:t>
      </w:r>
    </w:p>
    <w:p w:rsidR="000F7542" w:rsidRPr="0047377A" w:rsidRDefault="001610A9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16. В случае</w:t>
      </w:r>
      <w:proofErr w:type="gramStart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,</w:t>
      </w:r>
      <w:proofErr w:type="gramEnd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если учащийся не аттестован, в журнале ставится символ, предусмотренный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предусмотренные системой отметок, выбранной общеобразовательным учреждением.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 </w:t>
      </w:r>
    </w:p>
    <w:p w:rsidR="000F7542" w:rsidRPr="0047377A" w:rsidRDefault="001610A9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17. Итоговые отметки за четверть, год выставляются в следующей клетке после записи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даты последнего урока. Не допускается выделять итоговые отметки (чертой, другим цветом и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т.п.). Годовая отметка выставляется в столбец, следующий непосредственно за столбцом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отметки за последнюю четверть (полугодие).</w:t>
      </w:r>
    </w:p>
    <w:p w:rsidR="000F7542" w:rsidRPr="0047377A" w:rsidRDefault="001610A9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18. Текущие отметки следующей четверти выставляются в клетке после итоговых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(четвертных) отметок.</w:t>
      </w:r>
    </w:p>
    <w:p w:rsidR="000F7542" w:rsidRPr="0047377A" w:rsidRDefault="001610A9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19. Итоговые отметки учащихся за четверть (полугодие) должны быть обоснованы. Чтобы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объективно аттестовать учащихся, желательно выставить не менее трех отметок </w:t>
      </w:r>
      <w:proofErr w:type="gramStart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при</w:t>
      </w:r>
      <w:proofErr w:type="gramEnd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proofErr w:type="gramStart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одно</w:t>
      </w:r>
      <w:proofErr w:type="gramEnd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- и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двухчасовой недельной учебной нагрузке по предмету и более 9 при учебной нагрузке более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двух часов в неделю.</w:t>
      </w:r>
    </w:p>
    <w:p w:rsidR="000F7542" w:rsidRPr="0047377A" w:rsidRDefault="001610A9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20. Не рекомендуется выставление неудовлетворительных отметок на первых уроках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после длительного отсутствия учащихся (пропуск трех и более уроков), после каникул.</w:t>
      </w:r>
    </w:p>
    <w:p w:rsidR="000F7542" w:rsidRPr="0047377A" w:rsidRDefault="001610A9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21. Не допускается оставлять незаписанными темы заменяемых уроков с тем, чтобы в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дальнейшем их записал заболевший учитель.</w:t>
      </w:r>
    </w:p>
    <w:p w:rsidR="000F7542" w:rsidRPr="0047377A" w:rsidRDefault="001610A9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22. В случае ошибки при выставлении отметок надо зачеркнуть неправильную отметку и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в соседней клетке поставить правильную. При этом внизу страницы обязательно делается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запись о правильной отметке, ставится подпись учителя и печать общеобразовательного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учреждения.</w:t>
      </w:r>
    </w:p>
    <w:p w:rsidR="000F7542" w:rsidRPr="0047377A" w:rsidRDefault="001610A9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23. В случаях проведения с учащимися занятий в санаториях (больнице) классный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руководитель вкладывает в журнал справку с результатами обучения в санатории или больнице;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отметки из этой ведомости в классный журнал не переносятся.</w:t>
      </w:r>
    </w:p>
    <w:p w:rsidR="000F7542" w:rsidRPr="0047377A" w:rsidRDefault="001610A9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24. </w:t>
      </w:r>
      <w:proofErr w:type="gramStart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В случае перевода учащегося на индивидуальное обучение на дому в классном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  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журнале на странице</w:t>
      </w:r>
      <w:proofErr w:type="gramEnd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«Сводная ведомость учета успеваемости учащихся» делается запись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«обучение на дому с (дата)» с указанием реквизитов соответствующего приказа. Учителя-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предметники, ведущие занятия на дому, выставляют отметки (текущие и итоговые) только в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специальном журнале для надомного обучения. Эти же учителя в конце зачетного периода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(четверти, полугодия, года) выставляют в классный журнал только итоговые отметки, которые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классный руководитель переносит в сводную ведомость учета успеваемости учащихся.</w:t>
      </w:r>
    </w:p>
    <w:p w:rsidR="000F7542" w:rsidRPr="0047377A" w:rsidRDefault="001610A9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lastRenderedPageBreak/>
        <w:tab/>
      </w:r>
      <w:r w:rsidR="000F7542" w:rsidRPr="0047377A">
        <w:rPr>
          <w:rFonts w:ascii="TimesNewRoman" w:hAnsi="TimesNewRoman" w:cs="TimesNewRoman"/>
          <w:b/>
          <w:bCs/>
          <w:color w:val="000000"/>
          <w:sz w:val="24"/>
          <w:szCs w:val="24"/>
        </w:rPr>
        <w:t>25. Записи в журнале для надомного обучения в конце зачетного периода (четверти,</w:t>
      </w:r>
      <w:r w:rsidRPr="0047377A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/>
          <w:bCs/>
          <w:color w:val="000000"/>
          <w:sz w:val="24"/>
          <w:szCs w:val="24"/>
        </w:rPr>
        <w:t>полугодия, года) подписываются родителями (законными представителями) ученика.</w:t>
      </w:r>
    </w:p>
    <w:p w:rsidR="000F7542" w:rsidRPr="0047377A" w:rsidRDefault="001610A9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26. В случае перевода учащегося на </w:t>
      </w:r>
      <w:proofErr w:type="spellStart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экстернатную</w:t>
      </w:r>
      <w:proofErr w:type="spellEnd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форму обучения в классном журнале на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странице «Сводная ведомость учета успеваемости учащихся» делается запись «обучение в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форме экстерната </w:t>
      </w:r>
      <w:proofErr w:type="gramStart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с</w:t>
      </w:r>
      <w:proofErr w:type="gramEnd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(</w:t>
      </w:r>
      <w:proofErr w:type="gramStart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дата</w:t>
      </w:r>
      <w:proofErr w:type="gramEnd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)» с указанием реквизитов соответствующего приказа. В этом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случае в журнал выставляются только результаты промежуточной аттестации, периодичность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которой отражена в договоре, на странице «Сводная ведомость учета успеваемости учащихся».</w:t>
      </w:r>
    </w:p>
    <w:p w:rsidR="000F7542" w:rsidRPr="0047377A" w:rsidRDefault="000F7542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В графе с фамилией экстерна делается запись «Переведен (а) на экстернат </w:t>
      </w:r>
      <w:proofErr w:type="gramStart"/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с</w:t>
      </w:r>
      <w:proofErr w:type="gramEnd"/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(</w:t>
      </w:r>
      <w:proofErr w:type="gramStart"/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дата</w:t>
      </w:r>
      <w:proofErr w:type="gramEnd"/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) по всем</w:t>
      </w:r>
      <w:r w:rsidR="001610A9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предметам учебного плана (или только по одному предмету), приказ от ______№_____ и</w:t>
      </w:r>
      <w:r w:rsidR="001610A9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выставляются отметки за четверти (полугодия) и год или только за год. Если на </w:t>
      </w:r>
      <w:proofErr w:type="spellStart"/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экстернатную</w:t>
      </w:r>
      <w:proofErr w:type="spellEnd"/>
      <w:r w:rsidR="001610A9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форму обучения принят учащийся, не входящий в списочный состав школы, то данные о нем в</w:t>
      </w:r>
      <w:r w:rsidR="001610A9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классный журнал не заносятся, а вся документация ведется в установленном порядке.</w:t>
      </w:r>
    </w:p>
    <w:p w:rsidR="000F7542" w:rsidRPr="0047377A" w:rsidRDefault="001610A9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27.Отметка о выбытии учащегося делается на странице «Сводная ведомость учета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успеваемости учащихся» делается запись «выбыл (а) (дата)» с указанием реквизитов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соответствующего приказа. На странице журнала в соответствующей строке с фамилией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выбывшего учащегося делается запись «выбы</w:t>
      </w:r>
      <w:proofErr w:type="gramStart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л(</w:t>
      </w:r>
      <w:proofErr w:type="gramEnd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а) , приказ от ____ № _____».</w:t>
      </w:r>
    </w:p>
    <w:p w:rsidR="000F7542" w:rsidRPr="0047377A" w:rsidRDefault="001610A9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28. Фамилия, имя учащегося, поступившего в школу в течение учебного года,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записывается в конце списка на соответствующих страницах по предметам с указанием даты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прибытия, например, «прибыл 10.11», на следующих страницах фамилия и имя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прибывшего вписывается строго по алфавиту уже без отметки о прибытии. На странице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«Сводная ведомость учета успеваемости учащихся» делается запись «прибыл (дата), приказ с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указанием реквизитов. Ведомость с результатами текущей успеваемости вновь прибывшего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ученика вклеивается в конце журнала, отметки из нее в классный журнал не переносятся</w:t>
      </w:r>
    </w:p>
    <w:p w:rsidR="000F7542" w:rsidRPr="0047377A" w:rsidRDefault="001610A9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29. Страница «Листок здоровья» заполняется медицинским работником.</w:t>
      </w:r>
    </w:p>
    <w:p w:rsidR="000F7542" w:rsidRPr="0047377A" w:rsidRDefault="001610A9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30. Если организована профессиональная подготовка учащихся в ресурсном центре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(межшкольном учебном комбинате и т. п.</w:t>
      </w:r>
      <w:proofErr w:type="gramStart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)</w:t>
      </w:r>
      <w:proofErr w:type="gramEnd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, то отметки (текущие и итоговые) выставляются в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специальном журнале для профессионального обучения. В конце зачетного периода (четверти,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полугодия, года) преподаватели профессиональной подготовки передают завучу и директору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ресурсного центра (МУК) по профессиональной подготовке ведомости, в которых выставлены</w:t>
      </w:r>
    </w:p>
    <w:p w:rsidR="000F7542" w:rsidRPr="0047377A" w:rsidRDefault="000F7542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итоговые (четвертные, полугодовые, годовые) отметки. Ведомости, заверенные подписью</w:t>
      </w:r>
      <w:r w:rsidR="001610A9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директора ресурсного центра (МУК) и печатью, передаются в общеобразовательное</w:t>
      </w:r>
      <w:r w:rsidR="001610A9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учреждение, где учится старшеклассник. Классный руководитель переносит эти отметки в</w:t>
      </w:r>
      <w:r w:rsidR="001610A9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сводную ведомость учета успеваемости учащихся в графу «профессиональная подготовка».</w:t>
      </w:r>
    </w:p>
    <w:p w:rsidR="000F7542" w:rsidRPr="0047377A" w:rsidRDefault="001610A9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31. Элективные курсы целесообразно записывать в отдельном журнале (особенно, если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элективный курс посещают учащиеся из других школ в условиях сетевого взаимодействия, или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сформированы группы учащихся на параллели, или на элективный курс выделено менее 34</w:t>
      </w:r>
      <w:r w:rsidR="00C130A4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часов). Список обучающихся группы (из разных школ, разных классов) заполняется учителем</w:t>
      </w:r>
      <w:r w:rsidR="00C130A4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на основании нормативного документа общеобразовательного учреждения (приказа).</w:t>
      </w:r>
      <w:r w:rsidR="00C130A4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Заполнение страниц, отведённых для элективных курсов, осуществляется в соответствии </w:t>
      </w:r>
      <w:proofErr w:type="gramStart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с</w:t>
      </w:r>
      <w:proofErr w:type="gramEnd"/>
    </w:p>
    <w:p w:rsidR="000F7542" w:rsidRPr="0047377A" w:rsidRDefault="000F7542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требованиями к ведению классных журналов. При оценивании результатов обучения учащихся</w:t>
      </w:r>
      <w:r w:rsidR="00C130A4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на элективных курсах следует руководствоваться критериями оценивания результатов обучения</w:t>
      </w:r>
      <w:r w:rsidR="00C130A4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учащихся, заложенными автором в программе авторского элективного курса и системой</w:t>
      </w:r>
      <w:r w:rsidR="00C130A4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оценивания учебных курсов по выбору, принятой общеобразовательным учреждением и</w:t>
      </w:r>
      <w:r w:rsidR="00C130A4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зафиксированной в его Уставе.</w:t>
      </w:r>
    </w:p>
    <w:p w:rsidR="000F7542" w:rsidRPr="0047377A" w:rsidRDefault="00C130A4" w:rsidP="000F754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Cs/>
          <w:i/>
          <w:i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lastRenderedPageBreak/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32.Запрещается выносить классные журналы за пределы 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о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бщеобразовательного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учреждения</w:t>
      </w:r>
      <w:r w:rsidR="000F7542" w:rsidRPr="0047377A">
        <w:rPr>
          <w:rFonts w:ascii="TimesNewRoman,Italic" w:hAnsi="TimesNewRoman,Italic" w:cs="TimesNewRoman,Italic"/>
          <w:bCs/>
          <w:i/>
          <w:iCs/>
          <w:color w:val="000000"/>
          <w:sz w:val="24"/>
          <w:szCs w:val="24"/>
        </w:rPr>
        <w:t>.</w:t>
      </w:r>
    </w:p>
    <w:p w:rsidR="00C130A4" w:rsidRPr="0047377A" w:rsidRDefault="000F7542" w:rsidP="00C130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7377A">
        <w:rPr>
          <w:rFonts w:ascii="TimesNewRoman,Bold" w:hAnsi="TimesNewRoman,Bold" w:cs="TimesNewRoman,Bold"/>
          <w:b/>
          <w:bCs/>
          <w:color w:val="000000"/>
          <w:sz w:val="24"/>
          <w:szCs w:val="24"/>
          <w:u w:val="single"/>
        </w:rPr>
        <w:t xml:space="preserve">II. Требования к ведению классных журналов по </w:t>
      </w:r>
      <w:r w:rsidRPr="0047377A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отдельным предметам</w:t>
      </w:r>
    </w:p>
    <w:p w:rsidR="00C130A4" w:rsidRPr="0047377A" w:rsidRDefault="000F7542" w:rsidP="00C130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  <w:u w:val="single"/>
        </w:rPr>
      </w:pPr>
      <w:r w:rsidRPr="0047377A"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  <w:u w:val="single"/>
        </w:rPr>
        <w:t>Начальная школа</w:t>
      </w:r>
    </w:p>
    <w:p w:rsidR="000F7542" w:rsidRPr="0047377A" w:rsidRDefault="00C130A4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1. </w:t>
      </w:r>
      <w:proofErr w:type="gramStart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В связи с тем, что в </w:t>
      </w:r>
      <w:proofErr w:type="spellStart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БУПе</w:t>
      </w:r>
      <w:proofErr w:type="spellEnd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имеются такие названия учебных предметов, как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«Литературное чтение» и «Русский язык», в период обучения грамоте запись в журнале должна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быть соответствующей: «литературное чтение» (обучение чтению) и «русский язык» (обучение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письму), а в </w:t>
      </w:r>
      <w:proofErr w:type="spellStart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послебукварном</w:t>
      </w:r>
      <w:proofErr w:type="spellEnd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периоде «литературное чтение» и «русский язык».</w:t>
      </w:r>
      <w:proofErr w:type="gramEnd"/>
    </w:p>
    <w:p w:rsidR="000F7542" w:rsidRPr="0047377A" w:rsidRDefault="00C130A4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2. </w:t>
      </w:r>
      <w:proofErr w:type="gramStart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Домашнее задание дается обучающимся с учётом возможностей их выполнения в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следующих пределах:</w:t>
      </w:r>
      <w:proofErr w:type="gramEnd"/>
    </w:p>
    <w:p w:rsidR="000F7542" w:rsidRPr="0047377A" w:rsidRDefault="000F7542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Symbol" w:hAnsi="Symbol" w:cs="Symbol"/>
          <w:bCs/>
          <w:color w:val="000000"/>
          <w:sz w:val="24"/>
          <w:szCs w:val="24"/>
        </w:rPr>
        <w:t></w:t>
      </w:r>
      <w:r w:rsidRPr="0047377A">
        <w:rPr>
          <w:rFonts w:ascii="Symbol" w:hAnsi="Symbol" w:cs="Symbol"/>
          <w:bCs/>
          <w:color w:val="000000"/>
          <w:sz w:val="24"/>
          <w:szCs w:val="24"/>
        </w:rPr>
        <w:t>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в 1-м классе (со II полугодия) – до 1 часа;</w:t>
      </w:r>
    </w:p>
    <w:p w:rsidR="000F7542" w:rsidRPr="0047377A" w:rsidRDefault="000F7542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Symbol" w:hAnsi="Symbol" w:cs="Symbol"/>
          <w:bCs/>
          <w:color w:val="000000"/>
          <w:sz w:val="24"/>
          <w:szCs w:val="24"/>
        </w:rPr>
        <w:t></w:t>
      </w:r>
      <w:r w:rsidRPr="0047377A">
        <w:rPr>
          <w:rFonts w:ascii="Symbol" w:hAnsi="Symbol" w:cs="Symbol"/>
          <w:bCs/>
          <w:color w:val="000000"/>
          <w:sz w:val="24"/>
          <w:szCs w:val="24"/>
        </w:rPr>
        <w:t>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во 2-м классе – до 1,5 часов;</w:t>
      </w:r>
    </w:p>
    <w:p w:rsidR="000F7542" w:rsidRPr="0047377A" w:rsidRDefault="000F7542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Symbol" w:hAnsi="Symbol" w:cs="Symbol"/>
          <w:bCs/>
          <w:color w:val="000000"/>
          <w:sz w:val="24"/>
          <w:szCs w:val="24"/>
        </w:rPr>
        <w:t></w:t>
      </w:r>
      <w:r w:rsidRPr="0047377A">
        <w:rPr>
          <w:rFonts w:ascii="Symbol" w:hAnsi="Symbol" w:cs="Symbol"/>
          <w:bCs/>
          <w:color w:val="000000"/>
          <w:sz w:val="24"/>
          <w:szCs w:val="24"/>
        </w:rPr>
        <w:t>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в 3-4-м классах – до 2 часов.</w:t>
      </w:r>
    </w:p>
    <w:p w:rsidR="000F7542" w:rsidRPr="0047377A" w:rsidRDefault="000F7542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proofErr w:type="gramStart"/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(Основание:</w:t>
      </w:r>
      <w:proofErr w:type="gramEnd"/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Письмо Минобразования России от 25.09.2000 №202/11-13 «</w:t>
      </w:r>
      <w:proofErr w:type="gramStart"/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Об</w:t>
      </w:r>
      <w:proofErr w:type="gramEnd"/>
    </w:p>
    <w:p w:rsidR="000F7542" w:rsidRPr="0047377A" w:rsidRDefault="000F7542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организации обучения в первом классе четырёхлетней начальной школы», в котором сказано,</w:t>
      </w:r>
      <w:r w:rsidR="00C130A4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что «в 1-м классе домашние задания не задаются». В данном случае необходимо</w:t>
      </w:r>
      <w:r w:rsidR="00C130A4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руководствоваться СанПиН 2.4.2.-1178-02 от 25.11.2002, </w:t>
      </w:r>
      <w:proofErr w:type="gramStart"/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которыми</w:t>
      </w:r>
      <w:proofErr w:type="gramEnd"/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запрещено задавать</w:t>
      </w:r>
      <w:r w:rsidR="00C130A4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домашние задания в I полугодии 1-го класса</w:t>
      </w:r>
      <w:r w:rsidRPr="0047377A">
        <w:rPr>
          <w:rFonts w:ascii="TimesNewRoman,Italic" w:hAnsi="TimesNewRoman,Italic" w:cs="TimesNewRoman,Italic"/>
          <w:bCs/>
          <w:i/>
          <w:iCs/>
          <w:color w:val="000000"/>
          <w:sz w:val="24"/>
          <w:szCs w:val="24"/>
        </w:rPr>
        <w:t xml:space="preserve">, 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а Письмо Минобразования России, указанное</w:t>
      </w:r>
      <w:r w:rsidR="00C130A4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выше, дает право образовательному учреждению не задавать задания на дом и во II полугодии</w:t>
      </w:r>
      <w:r w:rsidR="00C130A4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1-го класса. </w:t>
      </w:r>
      <w:proofErr w:type="gramStart"/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Таким образом, задания на дом даются со 2-го класса).</w:t>
      </w:r>
      <w:proofErr w:type="gramEnd"/>
    </w:p>
    <w:p w:rsidR="000F7542" w:rsidRPr="0047377A" w:rsidRDefault="00C130A4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3. По физической культуре в графе «Что пройдено на уроке» фиксируются тема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согласно календарно-тематическому планированию, основная методическая задача по разделу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программного материала, указывается одна из народных, подвижных, спортивных игр.</w:t>
      </w:r>
    </w:p>
    <w:p w:rsidR="000F7542" w:rsidRPr="0047377A" w:rsidRDefault="00C130A4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4. При проведении уроков физической культуры в объеме 3-х часов в неделю в графе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«Что пройдено на уроке» каждый третий урок записывается согласно календарно-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тематическому планированию с учётом изучения программного материала следующим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образом: </w:t>
      </w:r>
      <w:r w:rsidR="000F7542" w:rsidRPr="0047377A">
        <w:rPr>
          <w:rFonts w:ascii="TimesNewRoman,Italic" w:hAnsi="TimesNewRoman,Italic" w:cs="TimesNewRoman,Italic"/>
          <w:bCs/>
          <w:i/>
          <w:iCs/>
          <w:color w:val="000000"/>
          <w:sz w:val="24"/>
          <w:szCs w:val="24"/>
        </w:rPr>
        <w:t>Урок-игра…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, С</w:t>
      </w:r>
      <w:r w:rsidR="000F7542" w:rsidRPr="0047377A">
        <w:rPr>
          <w:rFonts w:ascii="TimesNewRoman,Italic" w:hAnsi="TimesNewRoman,Italic" w:cs="TimesNewRoman,Italic"/>
          <w:bCs/>
          <w:i/>
          <w:iCs/>
          <w:color w:val="000000"/>
          <w:sz w:val="24"/>
          <w:szCs w:val="24"/>
        </w:rPr>
        <w:t>оревнование…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.</w:t>
      </w:r>
    </w:p>
    <w:p w:rsidR="000F7542" w:rsidRPr="0047377A" w:rsidRDefault="00C130A4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В случае</w:t>
      </w:r>
      <w:proofErr w:type="gramStart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,</w:t>
      </w:r>
      <w:proofErr w:type="gramEnd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если 3-й час физической культуры преподает другой учитель (начальных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классов, тренер ДЮСШ) возможно разделение страницы «Что пройдено на уроке» на 2 части в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соотношении 2:1.</w:t>
      </w:r>
    </w:p>
    <w:p w:rsidR="000F7542" w:rsidRPr="0047377A" w:rsidRDefault="00C130A4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5. Итоговый контроль результатов обучения в начальной школе необходимо</w:t>
      </w:r>
    </w:p>
    <w:p w:rsidR="000F7542" w:rsidRPr="0047377A" w:rsidRDefault="000F7542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осуществлять в соответствии с предусмотренной Уставом общеобразовательного учреждения</w:t>
      </w:r>
      <w:r w:rsidR="00C130A4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 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системой оценки результатов обучения.</w:t>
      </w:r>
    </w:p>
    <w:p w:rsidR="00C130A4" w:rsidRPr="0047377A" w:rsidRDefault="000F7542" w:rsidP="00C130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  <w:u w:val="single"/>
        </w:rPr>
      </w:pPr>
      <w:r w:rsidRPr="0047377A"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  <w:u w:val="single"/>
        </w:rPr>
        <w:t>Русский язык</w:t>
      </w:r>
    </w:p>
    <w:p w:rsidR="000F7542" w:rsidRPr="0047377A" w:rsidRDefault="00C130A4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proofErr w:type="gramStart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1.Отметки за контрольные (диктанты) и творческие (сочинения, изложения) работы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выставляются дробью в одной колонке: за диктанты – первая за грамотность, вторая – за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выполнение грамматического задания; за сочинения и изложения – первая – за содержание,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вторая – за грамотность.</w:t>
      </w:r>
      <w:proofErr w:type="gramEnd"/>
    </w:p>
    <w:p w:rsidR="000F7542" w:rsidRPr="0047377A" w:rsidRDefault="00C130A4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2. Перед записью темы урока по развитию речи ставится пометка «Р.р.»</w:t>
      </w:r>
    </w:p>
    <w:p w:rsidR="00C130A4" w:rsidRPr="0047377A" w:rsidRDefault="00C130A4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3. Изложение и сочинение по развитию речи записывается следующим образом:</w:t>
      </w:r>
    </w:p>
    <w:p w:rsidR="000F7542" w:rsidRPr="0047377A" w:rsidRDefault="00C130A4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Если работа над изложением, сочинением велась два урока, то запись необходимо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оформить так:</w:t>
      </w:r>
    </w:p>
    <w:p w:rsidR="000F7542" w:rsidRPr="0047377A" w:rsidRDefault="000F7542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&lt;первый урок&gt; Р.р. Подготовка к классному сочинению-размышлению.</w:t>
      </w:r>
    </w:p>
    <w:p w:rsidR="000F7542" w:rsidRPr="0047377A" w:rsidRDefault="000F7542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&lt;второй урок&gt; Р.р. Написание сочинения-размышления.</w:t>
      </w:r>
    </w:p>
    <w:p w:rsidR="000F7542" w:rsidRPr="0047377A" w:rsidRDefault="000F7542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&lt;первый урок&gt; Р.р. Подготовка к изложению с элементами сочинения «…..».</w:t>
      </w:r>
    </w:p>
    <w:p w:rsidR="000F7542" w:rsidRPr="0047377A" w:rsidRDefault="000F7542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&lt;второй урок&gt; Р.р. Изложение с элементами сочинения «...».</w:t>
      </w:r>
    </w:p>
    <w:p w:rsidR="000F7542" w:rsidRPr="0047377A" w:rsidRDefault="00C130A4" w:rsidP="000F754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Cs/>
          <w:i/>
          <w:i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4. Обязательно указывается тема контрольного диктанта. </w:t>
      </w:r>
      <w:r w:rsidR="000F7542" w:rsidRPr="0047377A">
        <w:rPr>
          <w:rFonts w:ascii="TimesNewRoman,Italic" w:hAnsi="TimesNewRoman,Italic" w:cs="TimesNewRoman,Italic"/>
          <w:bCs/>
          <w:i/>
          <w:iCs/>
          <w:color w:val="000000"/>
          <w:sz w:val="24"/>
          <w:szCs w:val="24"/>
        </w:rPr>
        <w:t>Например: Контрольный</w:t>
      </w:r>
      <w:r w:rsidRPr="0047377A">
        <w:rPr>
          <w:rFonts w:ascii="TimesNewRoman,Italic" w:hAnsi="TimesNewRoman,Italic" w:cs="TimesNewRoman,Italic"/>
          <w:bCs/>
          <w:i/>
          <w:i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,Italic" w:hAnsi="TimesNewRoman,Italic" w:cs="TimesNewRoman,Italic"/>
          <w:bCs/>
          <w:i/>
          <w:iCs/>
          <w:color w:val="000000"/>
          <w:sz w:val="24"/>
          <w:szCs w:val="24"/>
        </w:rPr>
        <w:t>диктант по теме «Имя существительное».</w:t>
      </w:r>
    </w:p>
    <w:p w:rsidR="000F7542" w:rsidRPr="0047377A" w:rsidRDefault="000F7542" w:rsidP="00C130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  <w:u w:val="single"/>
        </w:rPr>
      </w:pPr>
      <w:r w:rsidRPr="0047377A"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  <w:u w:val="single"/>
        </w:rPr>
        <w:lastRenderedPageBreak/>
        <w:t>Литература</w:t>
      </w:r>
    </w:p>
    <w:p w:rsidR="000F7542" w:rsidRPr="0047377A" w:rsidRDefault="00C130A4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1. Перед записью темы урока по развитию речи ставится пометка «Р.р.», по внеклассному чтению</w:t>
      </w:r>
      <w:r w:rsidR="00F201A7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– «</w:t>
      </w:r>
      <w:proofErr w:type="spellStart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Вн</w:t>
      </w:r>
      <w:proofErr w:type="spellEnd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. чт.».</w:t>
      </w:r>
    </w:p>
    <w:p w:rsidR="000F7542" w:rsidRPr="0047377A" w:rsidRDefault="00C130A4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2. Сочинения следует записывать так:</w:t>
      </w:r>
    </w:p>
    <w:p w:rsidR="000F7542" w:rsidRPr="0047377A" w:rsidRDefault="000F7542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5.10. Р.р. Подготовка к сочинению по творчеству поэтов серебряного века.</w:t>
      </w:r>
    </w:p>
    <w:p w:rsidR="000F7542" w:rsidRPr="0047377A" w:rsidRDefault="000F7542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5.10. Р.р. Написание сочинения по творчеству поэтов серебряного века.</w:t>
      </w:r>
    </w:p>
    <w:p w:rsidR="000F7542" w:rsidRPr="0047377A" w:rsidRDefault="00C130A4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3. Отметки за творческие работы выставляются: первая – за содержание, вторая – за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грамотность отдельно на страницах « Русский язык» и «Литература», при этом на странице «Русский язык» темы творческих работ не записываются.</w:t>
      </w:r>
    </w:p>
    <w:p w:rsidR="000F7542" w:rsidRPr="0047377A" w:rsidRDefault="00C130A4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4. Отметки за устные и письменные работы выставляются в колонку за то число, когда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проводилась работа.</w:t>
      </w:r>
    </w:p>
    <w:p w:rsidR="000F7542" w:rsidRPr="0047377A" w:rsidRDefault="00C130A4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5. При написании домашнего сочинения отметка за работу выставляется в тот день, когда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было дано задание </w:t>
      </w:r>
      <w:proofErr w:type="gramStart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написать</w:t>
      </w:r>
      <w:proofErr w:type="gramEnd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домашнее сочинение. В графе «Домашнее задание» делается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соответствующая запись.</w:t>
      </w:r>
    </w:p>
    <w:p w:rsidR="000F7542" w:rsidRPr="0047377A" w:rsidRDefault="000F7542" w:rsidP="00C130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  <w:u w:val="single"/>
        </w:rPr>
      </w:pPr>
      <w:r w:rsidRPr="0047377A"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  <w:u w:val="single"/>
        </w:rPr>
        <w:t>Математика</w:t>
      </w:r>
    </w:p>
    <w:p w:rsidR="000F7542" w:rsidRPr="0047377A" w:rsidRDefault="00C130A4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1.В соответствии с федеральным базисным учебным планом и действующим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государственным образовательным стандартом название учебного курса в журналах должно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именоваться «Математика». В этом случае целесообразно составление единого учебно-календарного плана, включающего темы по алгебре и геометрии.</w:t>
      </w:r>
    </w:p>
    <w:p w:rsidR="000F7542" w:rsidRPr="0047377A" w:rsidRDefault="00C130A4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2.На период апробации новой формы государственной (итоговой) аттестации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выпускников, освоивших программы основного общего образования, </w:t>
      </w:r>
      <w:proofErr w:type="gramStart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возможно</w:t>
      </w:r>
      <w:proofErr w:type="gramEnd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именовать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учебный курс «Математика» в журналах классов основной ступени обучения как предметы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«Алгебра» и «Геометрия».</w:t>
      </w:r>
    </w:p>
    <w:p w:rsidR="000F7542" w:rsidRPr="0047377A" w:rsidRDefault="00C130A4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3. На старшей ступени обучения в 2011-2012 учебном году если предметы именовались в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предыдущем учебном году как «Алгебра» и «Геометрия», то 11 классе – сохранить такое же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название. С 10-го класса и далее название учебного курса указывать как «Математика»</w:t>
      </w:r>
      <w:r w:rsidR="000F7542" w:rsidRPr="0047377A">
        <w:rPr>
          <w:rFonts w:ascii="TimesNewRoman,Italic" w:hAnsi="TimesNewRoman,Italic" w:cs="TimesNewRoman,Italic"/>
          <w:bCs/>
          <w:i/>
          <w:iCs/>
          <w:color w:val="000000"/>
          <w:sz w:val="24"/>
          <w:szCs w:val="24"/>
        </w:rPr>
        <w:t xml:space="preserve">.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При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составлении учебно-календарного плана целесообразно пользоваться приведенной в п.1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рекомендацией.</w:t>
      </w:r>
    </w:p>
    <w:p w:rsidR="000F7542" w:rsidRPr="0047377A" w:rsidRDefault="000F7542" w:rsidP="00F201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Cs/>
          <w:color w:val="000000"/>
        </w:rPr>
      </w:pPr>
      <w:proofErr w:type="gramStart"/>
      <w:r w:rsidRPr="0047377A"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  <w:u w:val="single"/>
        </w:rPr>
        <w:t>Физика, биология, химия, информатика и ИКТ, технология, география, история и</w:t>
      </w:r>
      <w:r w:rsidR="00C130A4" w:rsidRPr="0047377A"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47377A"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  <w:u w:val="single"/>
        </w:rPr>
        <w:t>обществознание</w:t>
      </w:r>
      <w:proofErr w:type="gramEnd"/>
    </w:p>
    <w:p w:rsidR="000F7542" w:rsidRPr="0047377A" w:rsidRDefault="00C130A4" w:rsidP="000F754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Cs/>
          <w:i/>
          <w:i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1. На первом уроке в сентябре и на первом уроке в январе сделать запись в журнале в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графе «Что пройдено на уроке» о проведении инструктажа по технике безопасности.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Инструктаж по технике безопасности проводится также перед каждой лабораторной и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практической работой, о чем делается соответствующая запись в журнале</w:t>
      </w:r>
      <w:r w:rsidR="000F7542" w:rsidRPr="0047377A">
        <w:rPr>
          <w:rFonts w:ascii="TimesNewRoman,Italic" w:hAnsi="TimesNewRoman,Italic" w:cs="TimesNewRoman,Italic"/>
          <w:bCs/>
          <w:i/>
          <w:iCs/>
          <w:color w:val="000000"/>
          <w:sz w:val="24"/>
          <w:szCs w:val="24"/>
        </w:rPr>
        <w:t>.</w:t>
      </w:r>
    </w:p>
    <w:p w:rsidR="000F7542" w:rsidRPr="0047377A" w:rsidRDefault="00C130A4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2. В случае</w:t>
      </w:r>
      <w:proofErr w:type="gramStart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,</w:t>
      </w:r>
      <w:proofErr w:type="gramEnd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если лабораторная работа составляет только часть урока, то оценки учащимся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выставляются выборочно; если лабораторная работа занимает весь урок</w:t>
      </w:r>
      <w:r w:rsidR="000F7542" w:rsidRPr="0047377A">
        <w:rPr>
          <w:rFonts w:ascii="TimesNewRoman,BoldItalic" w:hAnsi="TimesNewRoman,BoldItalic" w:cs="TimesNewRoman,BoldItalic"/>
          <w:bCs/>
          <w:i/>
          <w:iCs/>
          <w:color w:val="000000"/>
          <w:sz w:val="24"/>
          <w:szCs w:val="24"/>
        </w:rPr>
        <w:t xml:space="preserve">,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то оценки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выставляются каждому ученику.</w:t>
      </w:r>
    </w:p>
    <w:p w:rsidR="000F7542" w:rsidRPr="0047377A" w:rsidRDefault="00C130A4" w:rsidP="00C130A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3. По предмету «География» имеют место практические работы, зачётные работы и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проверочные тесты. Учитель имеет право выбирать количество и характер практических работ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для достижения планируемых результатов, что обязательно отражается в календарн</w:t>
      </w:r>
      <w:proofErr w:type="gramStart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о-</w:t>
      </w:r>
      <w:proofErr w:type="gramEnd"/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примерной программой по географии.</w:t>
      </w:r>
    </w:p>
    <w:p w:rsidR="00C130A4" w:rsidRPr="0047377A" w:rsidRDefault="00C130A4" w:rsidP="000F754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4.В соответствии с </w:t>
      </w:r>
      <w:proofErr w:type="spellStart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БУПом</w:t>
      </w:r>
      <w:proofErr w:type="spellEnd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наименование предмета должно быть «История», предмет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«Обществознание» может включать разделы «Экономика» и «Право».</w:t>
      </w:r>
    </w:p>
    <w:p w:rsidR="000F7542" w:rsidRPr="0047377A" w:rsidRDefault="000F7542" w:rsidP="00C130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  <w:u w:val="single"/>
        </w:rPr>
      </w:pPr>
      <w:r w:rsidRPr="0047377A"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  <w:u w:val="single"/>
        </w:rPr>
        <w:t>Иностранный язык</w:t>
      </w:r>
    </w:p>
    <w:p w:rsidR="000F7542" w:rsidRPr="0047377A" w:rsidRDefault="00C130A4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1. На правой странице разворота журнала учитель записывает тему, изучавшуюся на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уроке, в соответствии с календарно-тематическим планированием.</w:t>
      </w:r>
    </w:p>
    <w:p w:rsidR="000F7542" w:rsidRPr="0047377A" w:rsidRDefault="00C130A4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2. На правой стороне разворота журнала помимо темы обязательно надо указать одну из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основных учебных задач урока по аспектам языка (</w:t>
      </w:r>
      <w:r w:rsidR="000F7542" w:rsidRPr="0047377A">
        <w:rPr>
          <w:rFonts w:ascii="TimesNewRoman,Italic" w:hAnsi="TimesNewRoman,Italic" w:cs="TimesNewRoman,Italic"/>
          <w:bCs/>
          <w:i/>
          <w:iCs/>
          <w:color w:val="000000"/>
          <w:sz w:val="24"/>
          <w:szCs w:val="24"/>
        </w:rPr>
        <w:t>лексика, грамматика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) или видам речевой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деятельности (</w:t>
      </w:r>
      <w:r w:rsidR="000F7542" w:rsidRPr="0047377A">
        <w:rPr>
          <w:rFonts w:ascii="TimesNewRoman,Italic" w:hAnsi="TimesNewRoman,Italic" w:cs="TimesNewRoman,Italic"/>
          <w:bCs/>
          <w:i/>
          <w:iCs/>
          <w:color w:val="000000"/>
          <w:sz w:val="24"/>
          <w:szCs w:val="24"/>
        </w:rPr>
        <w:t xml:space="preserve">чтение, восприятие на слух, </w:t>
      </w:r>
      <w:r w:rsidR="000F7542" w:rsidRPr="0047377A">
        <w:rPr>
          <w:rFonts w:ascii="TimesNewRoman,Italic" w:hAnsi="TimesNewRoman,Italic" w:cs="TimesNewRoman,Italic"/>
          <w:bCs/>
          <w:i/>
          <w:iCs/>
          <w:color w:val="000000"/>
          <w:sz w:val="24"/>
          <w:szCs w:val="24"/>
        </w:rPr>
        <w:lastRenderedPageBreak/>
        <w:t>говорение, письмо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), его содержание. Таким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образом, работа учащихся над темой фиксируется поэтапно. При этом общую тему, над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которой ведется работа, рекомендуется указывать один раз. Указывается тема урока, а не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формы работы на уроке (лекция, семинар, тестирование, работа с таблицей и т.п.).</w:t>
      </w:r>
    </w:p>
    <w:p w:rsidR="000F7542" w:rsidRPr="0047377A" w:rsidRDefault="000F7542" w:rsidP="00C130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  <w:u w:val="single"/>
        </w:rPr>
      </w:pPr>
      <w:r w:rsidRPr="0047377A"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  <w:u w:val="single"/>
        </w:rPr>
        <w:t>Физическая культура</w:t>
      </w:r>
    </w:p>
    <w:p w:rsidR="000F7542" w:rsidRPr="0047377A" w:rsidRDefault="00C130A4" w:rsidP="000F754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Cs/>
          <w:i/>
          <w:i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1. </w:t>
      </w:r>
      <w:proofErr w:type="gramStart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Новая тема (легкая атлетика, баскетбол, волейбол, гимнастика и т.д.) начинается с</w:t>
      </w:r>
      <w:r w:rsidR="00F201A7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записи инструктажа по технике безопасности в графе «Что пройдено на уроке» (</w:t>
      </w:r>
      <w:r w:rsidR="000F7542" w:rsidRPr="0047377A">
        <w:rPr>
          <w:rFonts w:ascii="TimesNewRoman,Italic" w:hAnsi="TimesNewRoman,Italic" w:cs="TimesNewRoman,Italic"/>
          <w:bCs/>
          <w:i/>
          <w:iCs/>
          <w:color w:val="000000"/>
          <w:sz w:val="24"/>
          <w:szCs w:val="24"/>
        </w:rPr>
        <w:t>Например:</w:t>
      </w:r>
      <w:proofErr w:type="gramEnd"/>
      <w:r w:rsidR="00F201A7" w:rsidRPr="0047377A">
        <w:rPr>
          <w:rFonts w:ascii="TimesNewRoman,Italic" w:hAnsi="TimesNewRoman,Italic" w:cs="TimesNewRoman,Italic"/>
          <w:bCs/>
          <w:i/>
          <w:i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,Italic" w:hAnsi="TimesNewRoman,Italic" w:cs="TimesNewRoman,Italic"/>
          <w:bCs/>
          <w:i/>
          <w:iCs/>
          <w:color w:val="000000"/>
          <w:sz w:val="24"/>
          <w:szCs w:val="24"/>
        </w:rPr>
        <w:t xml:space="preserve">«Инструктаж по технике безопасности на уроках легкой атлетики. </w:t>
      </w:r>
      <w:proofErr w:type="gramStart"/>
      <w:r w:rsidR="000F7542" w:rsidRPr="0047377A">
        <w:rPr>
          <w:rFonts w:ascii="TimesNewRoman,Italic" w:hAnsi="TimesNewRoman,Italic" w:cs="TimesNewRoman,Italic"/>
          <w:bCs/>
          <w:i/>
          <w:iCs/>
          <w:color w:val="000000"/>
          <w:sz w:val="24"/>
          <w:szCs w:val="24"/>
        </w:rPr>
        <w:t>Обучение метанию</w:t>
      </w:r>
      <w:r w:rsidR="00F201A7" w:rsidRPr="0047377A">
        <w:rPr>
          <w:rFonts w:ascii="TimesNewRoman,Italic" w:hAnsi="TimesNewRoman,Italic" w:cs="TimesNewRoman,Italic"/>
          <w:bCs/>
          <w:i/>
          <w:i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,Italic" w:hAnsi="TimesNewRoman,Italic" w:cs="TimesNewRoman,Italic"/>
          <w:bCs/>
          <w:i/>
          <w:iCs/>
          <w:color w:val="000000"/>
          <w:sz w:val="24"/>
          <w:szCs w:val="24"/>
        </w:rPr>
        <w:t>теннисного мяча»).</w:t>
      </w:r>
      <w:proofErr w:type="gramEnd"/>
    </w:p>
    <w:p w:rsidR="000F7542" w:rsidRPr="0047377A" w:rsidRDefault="00F201A7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2. </w:t>
      </w:r>
      <w:r w:rsidR="000F7542" w:rsidRPr="0047377A">
        <w:rPr>
          <w:rFonts w:ascii="TimesNewRoman" w:hAnsi="TimesNewRoman" w:cs="TimesNewRoman"/>
          <w:b/>
          <w:bCs/>
          <w:color w:val="000000"/>
          <w:sz w:val="24"/>
          <w:szCs w:val="24"/>
        </w:rPr>
        <w:t>В графе «Что пройдено на уроке» указывается методическая задача урока согласно</w:t>
      </w:r>
      <w:r w:rsidRPr="0047377A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/>
          <w:bCs/>
          <w:color w:val="000000"/>
          <w:sz w:val="24"/>
          <w:szCs w:val="24"/>
        </w:rPr>
        <w:t>календарно-тематическому планированию и указывается одна из народных, подвижных,</w:t>
      </w:r>
      <w:r w:rsidRPr="0047377A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спортивных игр. </w:t>
      </w:r>
      <w:proofErr w:type="gramStart"/>
      <w:r w:rsidR="000F7542" w:rsidRPr="0047377A">
        <w:rPr>
          <w:rFonts w:ascii="TimesNewRoman" w:hAnsi="TimesNewRoman" w:cs="TimesNewRoman"/>
          <w:b/>
          <w:bCs/>
          <w:color w:val="000000"/>
          <w:sz w:val="24"/>
          <w:szCs w:val="24"/>
        </w:rPr>
        <w:t>(</w:t>
      </w:r>
      <w:r w:rsidR="000F7542" w:rsidRPr="0047377A">
        <w:rPr>
          <w:rFonts w:ascii="TimesNewRoman,Italic" w:hAnsi="TimesNewRoman,Italic" w:cs="TimesNewRoman,Italic"/>
          <w:b/>
          <w:bCs/>
          <w:i/>
          <w:iCs/>
          <w:color w:val="000000"/>
          <w:sz w:val="24"/>
          <w:szCs w:val="24"/>
        </w:rPr>
        <w:t>Например:</w:t>
      </w:r>
      <w:proofErr w:type="gramEnd"/>
      <w:r w:rsidR="000F7542" w:rsidRPr="0047377A">
        <w:rPr>
          <w:rFonts w:ascii="TimesNewRoman,Italic" w:hAnsi="TimesNewRoman,Italic" w:cs="TimesNewRoman,Italic"/>
          <w:b/>
          <w:bCs/>
          <w:i/>
          <w:iCs/>
          <w:color w:val="000000"/>
          <w:sz w:val="24"/>
          <w:szCs w:val="24"/>
        </w:rPr>
        <w:t xml:space="preserve"> «Обучение низкому старту. Народная игра «Салки»»,</w:t>
      </w:r>
      <w:r w:rsidRPr="0047377A">
        <w:rPr>
          <w:rFonts w:ascii="TimesNewRoman,Italic" w:hAnsi="TimesNewRoman,Italic" w:cs="TimesNewRoman,Italic"/>
          <w:b/>
          <w:bCs/>
          <w:i/>
          <w:i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,Italic" w:hAnsi="TimesNewRoman,Italic" w:cs="TimesNewRoman,Italic"/>
          <w:b/>
          <w:bCs/>
          <w:i/>
          <w:iCs/>
          <w:color w:val="000000"/>
          <w:sz w:val="24"/>
          <w:szCs w:val="24"/>
        </w:rPr>
        <w:t xml:space="preserve">«Повторение техники стартового разгона. </w:t>
      </w:r>
      <w:proofErr w:type="gramStart"/>
      <w:r w:rsidR="000F7542" w:rsidRPr="0047377A">
        <w:rPr>
          <w:rFonts w:ascii="TimesNewRoman,Italic" w:hAnsi="TimesNewRoman,Italic" w:cs="TimesNewRoman,Italic"/>
          <w:b/>
          <w:bCs/>
          <w:i/>
          <w:iCs/>
          <w:color w:val="000000"/>
          <w:sz w:val="24"/>
          <w:szCs w:val="24"/>
        </w:rPr>
        <w:t>Народная игра «Два мороза»», «Сдача</w:t>
      </w:r>
      <w:r w:rsidRPr="0047377A">
        <w:rPr>
          <w:rFonts w:ascii="TimesNewRoman,Italic" w:hAnsi="TimesNewRoman,Italic" w:cs="TimesNewRoman,Italic"/>
          <w:b/>
          <w:bCs/>
          <w:i/>
          <w:i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,Italic" w:hAnsi="TimesNewRoman,Italic" w:cs="TimesNewRoman,Italic"/>
          <w:b/>
          <w:bCs/>
          <w:i/>
          <w:iCs/>
          <w:color w:val="000000"/>
          <w:sz w:val="24"/>
          <w:szCs w:val="24"/>
        </w:rPr>
        <w:t>контрольного норматива – бег 30 м. Подвижная игра «Третий лишний»» и т.д.).</w:t>
      </w:r>
      <w:proofErr w:type="gramEnd"/>
      <w:r w:rsidR="000F7542" w:rsidRPr="0047377A">
        <w:rPr>
          <w:rFonts w:ascii="TimesNewRoman,Italic" w:hAnsi="TimesNewRoman,Italic" w:cs="TimesNewRoman,Italic"/>
          <w:b/>
          <w:bCs/>
          <w:i/>
          <w:i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/>
          <w:bCs/>
          <w:color w:val="000000"/>
          <w:sz w:val="24"/>
          <w:szCs w:val="24"/>
        </w:rPr>
        <w:t>Не</w:t>
      </w:r>
      <w:r w:rsidRPr="0047377A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/>
          <w:bCs/>
          <w:color w:val="000000"/>
          <w:sz w:val="24"/>
          <w:szCs w:val="24"/>
        </w:rPr>
        <w:t>допускаются следующие записи: «Прыжок через козла», «Бег 30 м».</w:t>
      </w:r>
    </w:p>
    <w:p w:rsidR="000F7542" w:rsidRPr="0047377A" w:rsidRDefault="00F201A7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3. </w:t>
      </w:r>
      <w:r w:rsidR="000F7542" w:rsidRPr="0047377A">
        <w:rPr>
          <w:rFonts w:ascii="TimesNewRoman" w:hAnsi="TimesNewRoman" w:cs="TimesNewRoman"/>
          <w:b/>
          <w:bCs/>
          <w:color w:val="000000"/>
          <w:sz w:val="24"/>
          <w:szCs w:val="24"/>
        </w:rPr>
        <w:t>При проведении уроков физической культуры в объеме 3-х часов в неделю в графе</w:t>
      </w:r>
      <w:r w:rsidRPr="0047377A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/>
          <w:bCs/>
          <w:color w:val="000000"/>
          <w:sz w:val="24"/>
          <w:szCs w:val="24"/>
        </w:rPr>
        <w:t>«Что пройдено на уроке» каждый третий урок записывается согласно календарн</w:t>
      </w:r>
      <w:proofErr w:type="gramStart"/>
      <w:r w:rsidR="000F7542" w:rsidRPr="0047377A">
        <w:rPr>
          <w:rFonts w:ascii="TimesNewRoman" w:hAnsi="TimesNewRoman" w:cs="TimesNewRoman"/>
          <w:b/>
          <w:bCs/>
          <w:color w:val="000000"/>
          <w:sz w:val="24"/>
          <w:szCs w:val="24"/>
        </w:rPr>
        <w:t>о-</w:t>
      </w:r>
      <w:proofErr w:type="gramEnd"/>
      <w:r w:rsidRPr="0047377A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/>
          <w:bCs/>
          <w:color w:val="000000"/>
          <w:sz w:val="24"/>
          <w:szCs w:val="24"/>
        </w:rPr>
        <w:t>тематическому планированию с учётом прохождения программного материала следующим</w:t>
      </w:r>
      <w:r w:rsidRPr="0047377A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  </w:t>
      </w:r>
      <w:r w:rsidR="000F7542" w:rsidRPr="0047377A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образом: </w:t>
      </w:r>
      <w:r w:rsidR="000F7542" w:rsidRPr="0047377A">
        <w:rPr>
          <w:rFonts w:ascii="TimesNewRoman,Italic" w:hAnsi="TimesNewRoman,Italic" w:cs="TimesNewRoman,Italic"/>
          <w:b/>
          <w:bCs/>
          <w:i/>
          <w:iCs/>
          <w:color w:val="000000"/>
          <w:sz w:val="24"/>
          <w:szCs w:val="24"/>
        </w:rPr>
        <w:t>Урок-игра</w:t>
      </w:r>
      <w:r w:rsidR="000F7542" w:rsidRPr="0047377A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…, </w:t>
      </w:r>
      <w:r w:rsidR="000F7542" w:rsidRPr="0047377A">
        <w:rPr>
          <w:rFonts w:ascii="TimesNewRoman,Italic" w:hAnsi="TimesNewRoman,Italic" w:cs="TimesNewRoman,Italic"/>
          <w:b/>
          <w:bCs/>
          <w:i/>
          <w:iCs/>
          <w:color w:val="000000"/>
          <w:sz w:val="24"/>
          <w:szCs w:val="24"/>
        </w:rPr>
        <w:t>Соревновани</w:t>
      </w:r>
      <w:r w:rsidR="000F7542" w:rsidRPr="0047377A">
        <w:rPr>
          <w:rFonts w:ascii="TimesNewRoman,Italic" w:hAnsi="TimesNewRoman,Italic" w:cs="TimesNewRoman,Italic"/>
          <w:bCs/>
          <w:i/>
          <w:iCs/>
          <w:color w:val="000000"/>
          <w:sz w:val="24"/>
          <w:szCs w:val="24"/>
        </w:rPr>
        <w:t>е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…</w:t>
      </w:r>
      <w:proofErr w:type="gramStart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.</w:t>
      </w:r>
      <w:proofErr w:type="gramEnd"/>
    </w:p>
    <w:p w:rsidR="000F7542" w:rsidRPr="0047377A" w:rsidRDefault="00F201A7" w:rsidP="000F754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Cs/>
          <w:i/>
          <w:i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4. В графе «Домашнее задание» записывается домашнее задание согласно календарн</w:t>
      </w:r>
      <w:proofErr w:type="gramStart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о-</w:t>
      </w:r>
      <w:proofErr w:type="gramEnd"/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тематическому планированию </w:t>
      </w:r>
      <w:r w:rsidR="000F7542" w:rsidRPr="0047377A">
        <w:rPr>
          <w:rFonts w:ascii="TimesNewRoman,Italic" w:hAnsi="TimesNewRoman,Italic" w:cs="TimesNewRoman,Italic"/>
          <w:bCs/>
          <w:i/>
          <w:iCs/>
          <w:color w:val="000000"/>
          <w:sz w:val="24"/>
          <w:szCs w:val="24"/>
        </w:rPr>
        <w:t xml:space="preserve">(Например: </w:t>
      </w:r>
      <w:proofErr w:type="gramStart"/>
      <w:r w:rsidR="000F7542" w:rsidRPr="0047377A">
        <w:rPr>
          <w:rFonts w:ascii="TimesNewRoman,Italic" w:hAnsi="TimesNewRoman,Italic" w:cs="TimesNewRoman,Italic"/>
          <w:bCs/>
          <w:i/>
          <w:iCs/>
          <w:color w:val="000000"/>
          <w:sz w:val="24"/>
          <w:szCs w:val="24"/>
        </w:rPr>
        <w:t>«Составить комплекс общеразвивающих</w:t>
      </w:r>
      <w:r w:rsidRPr="0047377A">
        <w:rPr>
          <w:rFonts w:ascii="TimesNewRoman,Italic" w:hAnsi="TimesNewRoman,Italic" w:cs="TimesNewRoman,Italic"/>
          <w:bCs/>
          <w:i/>
          <w:i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,Italic" w:hAnsi="TimesNewRoman,Italic" w:cs="TimesNewRoman,Italic"/>
          <w:bCs/>
          <w:i/>
          <w:iCs/>
          <w:color w:val="000000"/>
          <w:sz w:val="24"/>
          <w:szCs w:val="24"/>
        </w:rPr>
        <w:t>упражнений», «Повторить низкий старт» и т.д.).</w:t>
      </w:r>
      <w:proofErr w:type="gramEnd"/>
    </w:p>
    <w:p w:rsidR="000F7542" w:rsidRPr="0047377A" w:rsidRDefault="00F201A7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5. Программой по физической культуре предусмотрено блочное изучение материала. В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связи с этим в журнале записываются вначале темы одного блока, затем другого. Например: в 5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классе в I четверти вначале записываются все 12 уроков по легкой атлетике, затем 15 занятий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спортивных игр.</w:t>
      </w:r>
    </w:p>
    <w:p w:rsidR="000F7542" w:rsidRPr="0047377A" w:rsidRDefault="00F201A7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6. Оценки по физической культуре выставляются на каждом уроке за любые слагаемые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программного материала (усвоение контрольного двигательного умения, домашнее задание и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т.д.).</w:t>
      </w:r>
    </w:p>
    <w:p w:rsidR="000F7542" w:rsidRPr="0047377A" w:rsidRDefault="00F201A7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7. В случае</w:t>
      </w:r>
      <w:proofErr w:type="gramStart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,</w:t>
      </w:r>
      <w:proofErr w:type="gramEnd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если 3-й час физической культуры преподает другой учитель, то заполнение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журнала можно осуществлять в соответствии с п.4. раздела «Начальная школа».</w:t>
      </w:r>
    </w:p>
    <w:p w:rsidR="000F7542" w:rsidRPr="0047377A" w:rsidRDefault="000F7542" w:rsidP="00F201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  <w:u w:val="single"/>
        </w:rPr>
      </w:pPr>
      <w:r w:rsidRPr="0047377A">
        <w:rPr>
          <w:rFonts w:ascii="TimesNewRoman,Bold" w:hAnsi="TimesNewRoman,Bold" w:cs="TimesNewRoman,Bold"/>
          <w:b/>
          <w:bCs/>
          <w:color w:val="000000"/>
          <w:sz w:val="24"/>
          <w:szCs w:val="24"/>
          <w:u w:val="single"/>
        </w:rPr>
        <w:t>III. Требования к ведению журнала классным руководителем.</w:t>
      </w:r>
    </w:p>
    <w:p w:rsidR="000F7542" w:rsidRPr="0047377A" w:rsidRDefault="00F201A7" w:rsidP="000F754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Cs/>
          <w:i/>
          <w:i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1.Списки </w:t>
      </w:r>
      <w:proofErr w:type="gramStart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обучающихся</w:t>
      </w:r>
      <w:proofErr w:type="gramEnd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(</w:t>
      </w:r>
      <w:r w:rsidR="000F7542" w:rsidRPr="0047377A">
        <w:rPr>
          <w:rFonts w:ascii="TimesNewRoman" w:hAnsi="TimesNewRoman" w:cs="TimesNewRoman"/>
          <w:b/>
          <w:bCs/>
          <w:color w:val="000000"/>
          <w:sz w:val="24"/>
          <w:szCs w:val="24"/>
        </w:rPr>
        <w:t>фамилии и имена)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заполняются только классным руководителем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в алфавитном порядке по всем учебным предметам. Все изменения в списочном составе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учащихся в журнале (выбытие, прибытие) может делать только классный руководитель после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получения им необходимого документа (</w:t>
      </w:r>
      <w:r w:rsidR="000F7542" w:rsidRPr="0047377A">
        <w:rPr>
          <w:rFonts w:ascii="TimesNewRoman" w:hAnsi="TimesNewRoman" w:cs="TimesNewRoman"/>
          <w:b/>
          <w:bCs/>
          <w:color w:val="000000"/>
          <w:sz w:val="24"/>
          <w:szCs w:val="24"/>
        </w:rPr>
        <w:t>приказа по школе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, подтверждающего убытие или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прибытие). </w:t>
      </w:r>
      <w:r w:rsidR="000F7542" w:rsidRPr="0047377A">
        <w:rPr>
          <w:rFonts w:ascii="TimesNewRoman,Italic" w:hAnsi="TimesNewRoman,Italic" w:cs="TimesNewRoman,Italic"/>
          <w:bCs/>
          <w:i/>
          <w:iCs/>
          <w:color w:val="000000"/>
          <w:sz w:val="24"/>
          <w:szCs w:val="24"/>
        </w:rPr>
        <w:t>Например: Петров Андрей выбыл 09.02.2009г. приказ от 09.02.2009 №27.</w:t>
      </w:r>
    </w:p>
    <w:p w:rsidR="000F7542" w:rsidRPr="0047377A" w:rsidRDefault="00F201A7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2. Классный руководитель в течение первых двух недель сентября заполняет страницы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«Итоговая ведомость успеваемости учащихся», «Сведения о пропущенных уроках», «Общие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сведения об учащихся».</w:t>
      </w:r>
    </w:p>
    <w:p w:rsidR="000F7542" w:rsidRPr="0047377A" w:rsidRDefault="00F201A7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3. Учет пропусков занятий учащимися ведется классным руководителем ежедневно, а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итоговые пропуски подсчитываются сразу же по окончании четверти.</w:t>
      </w:r>
    </w:p>
    <w:p w:rsidR="000F7542" w:rsidRPr="0047377A" w:rsidRDefault="00F201A7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4. Четвертные, годовые отметки выставляются на страницу «Сводная ведомость учета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успеваемости учащихся» на второй день после окончания четверти, года. Здесь же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выставляются экзаменационные (за исключением XI (XII) классов, которые сдают ЕГЭ и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получают результаты по </w:t>
      </w:r>
      <w:proofErr w:type="spellStart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стобалльной</w:t>
      </w:r>
      <w:proofErr w:type="spellEnd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шкале) и итоговые оценки на основании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экзаменационных протоколов (не позднее, чем через два дня после экзаменов).</w:t>
      </w:r>
    </w:p>
    <w:p w:rsidR="000F7542" w:rsidRPr="0047377A" w:rsidRDefault="00F201A7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lastRenderedPageBreak/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5. По окончании учебного года классный руководитель на странице «Сводная ведомость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учета успеваемости учащихся» в графе «Решение педагогического совета (дата и номер)»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против фамилии каждого ученика делает следующие записи:</w:t>
      </w:r>
    </w:p>
    <w:p w:rsidR="000F7542" w:rsidRPr="0047377A" w:rsidRDefault="000F7542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- переведен в 7а класс, протокол </w:t>
      </w:r>
      <w:proofErr w:type="gramStart"/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от</w:t>
      </w:r>
      <w:proofErr w:type="gramEnd"/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_____ №____;</w:t>
      </w:r>
    </w:p>
    <w:p w:rsidR="000F7542" w:rsidRPr="0047377A" w:rsidRDefault="000F7542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- условно переведен в 7а класс, протокол </w:t>
      </w:r>
      <w:proofErr w:type="gramStart"/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от</w:t>
      </w:r>
      <w:proofErr w:type="gramEnd"/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_____ №____;</w:t>
      </w:r>
    </w:p>
    <w:p w:rsidR="000F7542" w:rsidRPr="0047377A" w:rsidRDefault="000F7542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- переведен в 7а класс и награжден Похвальным листом, протокол </w:t>
      </w:r>
      <w:proofErr w:type="gramStart"/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от</w:t>
      </w:r>
      <w:proofErr w:type="gramEnd"/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_____ №____;</w:t>
      </w:r>
    </w:p>
    <w:p w:rsidR="000F7542" w:rsidRPr="0047377A" w:rsidRDefault="000F7542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- оставлен на повторный курс в 6а классе, протокол </w:t>
      </w:r>
      <w:proofErr w:type="gramStart"/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от</w:t>
      </w:r>
      <w:proofErr w:type="gramEnd"/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____№____;</w:t>
      </w:r>
    </w:p>
    <w:p w:rsidR="000F7542" w:rsidRPr="0047377A" w:rsidRDefault="000F7542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- выбыл в другое общеобразовательное учреждение в течение учебного года, приказ по</w:t>
      </w:r>
      <w:r w:rsidR="00F201A7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школе </w:t>
      </w:r>
      <w:proofErr w:type="gramStart"/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от</w:t>
      </w:r>
      <w:proofErr w:type="gramEnd"/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___ №___;</w:t>
      </w:r>
    </w:p>
    <w:p w:rsidR="000F7542" w:rsidRPr="0047377A" w:rsidRDefault="000F7542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- допущен к экзаменам, протокол </w:t>
      </w:r>
      <w:proofErr w:type="gramStart"/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от</w:t>
      </w:r>
      <w:proofErr w:type="gramEnd"/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__№____;</w:t>
      </w:r>
    </w:p>
    <w:p w:rsidR="000F7542" w:rsidRPr="0047377A" w:rsidRDefault="000F7542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- выдан аттестат об основном общем образовании, протокол </w:t>
      </w:r>
      <w:proofErr w:type="gramStart"/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от</w:t>
      </w:r>
      <w:proofErr w:type="gramEnd"/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___ №__;</w:t>
      </w:r>
    </w:p>
    <w:p w:rsidR="000F7542" w:rsidRPr="0047377A" w:rsidRDefault="000F7542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- выдан аттестат об основном общем образовании, награжден Похвальной грамотой,</w:t>
      </w:r>
      <w:r w:rsidR="00F201A7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протокол </w:t>
      </w:r>
      <w:proofErr w:type="gramStart"/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от</w:t>
      </w:r>
      <w:proofErr w:type="gramEnd"/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___ №__;</w:t>
      </w:r>
    </w:p>
    <w:p w:rsidR="000F7542" w:rsidRPr="0047377A" w:rsidRDefault="000F7542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- выдан аттестат об основном общем образовании особого образца, протокол </w:t>
      </w:r>
      <w:proofErr w:type="gramStart"/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от</w:t>
      </w:r>
      <w:proofErr w:type="gramEnd"/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___ №__;</w:t>
      </w:r>
    </w:p>
    <w:p w:rsidR="000F7542" w:rsidRPr="0047377A" w:rsidRDefault="000F7542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- выдан аттестат о среднем (полном) общем образовании, протокол </w:t>
      </w:r>
      <w:proofErr w:type="gramStart"/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от</w:t>
      </w:r>
      <w:proofErr w:type="gramEnd"/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__ №__;</w:t>
      </w:r>
    </w:p>
    <w:p w:rsidR="000F7542" w:rsidRPr="0047377A" w:rsidRDefault="000F7542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- выдан аттестат о среднем (полном) общем образовании, награжден Похвальной грамотой,</w:t>
      </w:r>
      <w:r w:rsidR="00F201A7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протокол </w:t>
      </w:r>
      <w:proofErr w:type="gramStart"/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от</w:t>
      </w:r>
      <w:proofErr w:type="gramEnd"/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__ №__;</w:t>
      </w:r>
    </w:p>
    <w:p w:rsidR="000F7542" w:rsidRPr="0047377A" w:rsidRDefault="000F7542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- выдан аттестат о среднем (полном) общем образовании особого образца, награжден</w:t>
      </w:r>
      <w:r w:rsidR="00F201A7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золотой (серебряной) медалью, протокол </w:t>
      </w:r>
      <w:proofErr w:type="gramStart"/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от</w:t>
      </w:r>
      <w:proofErr w:type="gramEnd"/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__ №__;</w:t>
      </w:r>
    </w:p>
    <w:p w:rsidR="000F7542" w:rsidRPr="0047377A" w:rsidRDefault="000F7542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- выдана справка об обучении в общеобразовательном учреждении, протокол </w:t>
      </w:r>
      <w:proofErr w:type="gramStart"/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от</w:t>
      </w:r>
      <w:proofErr w:type="gramEnd"/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___ №__.</w:t>
      </w:r>
    </w:p>
    <w:p w:rsidR="000F7542" w:rsidRPr="0047377A" w:rsidRDefault="00F201A7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6. Записи тем занятий по Правилам дорожного движения, охране труда и др. производятся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в отдельных журналах в соответствии с тематическим планированием.</w:t>
      </w:r>
    </w:p>
    <w:p w:rsidR="00F201A7" w:rsidRPr="0047377A" w:rsidRDefault="000F7542" w:rsidP="00F201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  <w:u w:val="single"/>
        </w:rPr>
      </w:pPr>
      <w:r w:rsidRPr="0047377A">
        <w:rPr>
          <w:rFonts w:ascii="TimesNewRoman,Bold" w:hAnsi="TimesNewRoman,Bold" w:cs="TimesNewRoman,Bold"/>
          <w:b/>
          <w:bCs/>
          <w:color w:val="000000"/>
          <w:sz w:val="24"/>
          <w:szCs w:val="24"/>
          <w:u w:val="single"/>
        </w:rPr>
        <w:t>IV. Рекомендуемый порядок провер</w:t>
      </w:r>
      <w:r w:rsidR="00F201A7" w:rsidRPr="0047377A">
        <w:rPr>
          <w:rFonts w:ascii="TimesNewRoman,Bold" w:hAnsi="TimesNewRoman,Bold" w:cs="TimesNewRoman,Bold"/>
          <w:b/>
          <w:bCs/>
          <w:color w:val="000000"/>
          <w:sz w:val="24"/>
          <w:szCs w:val="24"/>
          <w:u w:val="single"/>
        </w:rPr>
        <w:t>ки классных журналов</w:t>
      </w:r>
    </w:p>
    <w:p w:rsidR="000F7542" w:rsidRPr="0047377A" w:rsidRDefault="00F201A7" w:rsidP="00F201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  <w:u w:val="single"/>
        </w:rPr>
      </w:pPr>
      <w:r w:rsidRPr="0047377A">
        <w:rPr>
          <w:rFonts w:ascii="TimesNewRoman,Bold" w:hAnsi="TimesNewRoman,Bold" w:cs="TimesNewRoman,Bold"/>
          <w:b/>
          <w:bCs/>
          <w:color w:val="000000"/>
          <w:sz w:val="24"/>
          <w:szCs w:val="24"/>
          <w:u w:val="single"/>
        </w:rPr>
        <w:t xml:space="preserve">директором </w:t>
      </w:r>
      <w:r w:rsidR="000F7542" w:rsidRPr="0047377A">
        <w:rPr>
          <w:rFonts w:ascii="TimesNewRoman,Bold" w:hAnsi="TimesNewRoman,Bold" w:cs="TimesNewRoman,Bold"/>
          <w:b/>
          <w:bCs/>
          <w:color w:val="000000"/>
          <w:sz w:val="24"/>
          <w:szCs w:val="24"/>
          <w:u w:val="single"/>
        </w:rPr>
        <w:t>школы</w:t>
      </w:r>
      <w:r w:rsidRPr="0047377A">
        <w:rPr>
          <w:rFonts w:ascii="TimesNewRoman,Bold" w:hAnsi="TimesNewRoman,Bold" w:cs="TimesNewRoman,Bold"/>
          <w:b/>
          <w:bCs/>
          <w:color w:val="000000"/>
          <w:sz w:val="24"/>
          <w:szCs w:val="24"/>
          <w:u w:val="single"/>
        </w:rPr>
        <w:t xml:space="preserve"> и </w:t>
      </w:r>
      <w:r w:rsidR="000F7542" w:rsidRPr="0047377A">
        <w:rPr>
          <w:rFonts w:ascii="TimesNewRoman,Bold" w:hAnsi="TimesNewRoman,Bold" w:cs="TimesNewRoman,Bold"/>
          <w:b/>
          <w:bCs/>
          <w:color w:val="000000"/>
          <w:sz w:val="24"/>
          <w:szCs w:val="24"/>
          <w:u w:val="single"/>
        </w:rPr>
        <w:t>заместителями директора</w:t>
      </w:r>
    </w:p>
    <w:p w:rsidR="000F7542" w:rsidRPr="0047377A" w:rsidRDefault="00F201A7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1.Директор и заместители директора обязаны осуществлять </w:t>
      </w:r>
      <w:proofErr w:type="gramStart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контроль за</w:t>
      </w:r>
      <w:proofErr w:type="gramEnd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правильностью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ведения классных журналов, что находит отражение в плане </w:t>
      </w:r>
      <w:proofErr w:type="spellStart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внутришкольного</w:t>
      </w:r>
      <w:proofErr w:type="spellEnd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контроля.</w:t>
      </w:r>
    </w:p>
    <w:p w:rsidR="000F7542" w:rsidRPr="0047377A" w:rsidRDefault="00F201A7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2. Возможные направления и периодичность проверки классных журналов</w:t>
      </w:r>
    </w:p>
    <w:p w:rsidR="00F201A7" w:rsidRPr="0047377A" w:rsidRDefault="000F7542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Направления проверки классных журналов</w:t>
      </w:r>
      <w:proofErr w:type="gramStart"/>
      <w:r w:rsidR="00F201A7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:</w:t>
      </w:r>
      <w:proofErr w:type="gramEnd"/>
    </w:p>
    <w:p w:rsidR="000F7542" w:rsidRPr="0047377A" w:rsidRDefault="000F7542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Периодичность</w:t>
      </w:r>
      <w:r w:rsidR="00F201A7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контроля</w:t>
      </w:r>
    </w:p>
    <w:p w:rsidR="000F7542" w:rsidRPr="0047377A" w:rsidRDefault="00F201A7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*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Качество оформления журналов в соответствии </w:t>
      </w:r>
      <w:proofErr w:type="gramStart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с</w:t>
      </w:r>
      <w:proofErr w:type="gramEnd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установленными</w:t>
      </w:r>
    </w:p>
    <w:p w:rsidR="000F7542" w:rsidRPr="0047377A" w:rsidRDefault="00F201A7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т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ребованиями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-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4 раза в год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(сентябрь, ноябрь,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январь, май-июнь)</w:t>
      </w:r>
    </w:p>
    <w:p w:rsidR="000F7542" w:rsidRPr="0047377A" w:rsidRDefault="00F201A7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*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Выполнение программы 1 раз в четверть</w:t>
      </w:r>
    </w:p>
    <w:p w:rsidR="000F7542" w:rsidRPr="0047377A" w:rsidRDefault="00F201A7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*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Объём домашних заданий обучающихся 1 раз в полугодие</w:t>
      </w:r>
    </w:p>
    <w:p w:rsidR="000F7542" w:rsidRPr="0047377A" w:rsidRDefault="00F201A7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*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Работа учителя по учёту уровня </w:t>
      </w:r>
      <w:proofErr w:type="spellStart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обученности</w:t>
      </w:r>
      <w:proofErr w:type="spellEnd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proofErr w:type="gramStart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слабоуспевающих</w:t>
      </w:r>
      <w:proofErr w:type="gramEnd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и</w:t>
      </w:r>
    </w:p>
    <w:p w:rsidR="000F7542" w:rsidRPr="0047377A" w:rsidRDefault="000F7542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высокомотивированных учащихся</w:t>
      </w:r>
      <w:r w:rsidR="00F201A7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- 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2 раза в год</w:t>
      </w:r>
    </w:p>
    <w:p w:rsidR="000F7542" w:rsidRPr="0047377A" w:rsidRDefault="00F201A7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*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Своевременность и объективность выставления отметок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proofErr w:type="gramStart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обучающимся</w:t>
      </w:r>
      <w:proofErr w:type="gramEnd"/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-</w:t>
      </w:r>
    </w:p>
    <w:p w:rsidR="000F7542" w:rsidRPr="0047377A" w:rsidRDefault="000F7542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1 раз в четверть</w:t>
      </w:r>
    </w:p>
    <w:p w:rsidR="000F7542" w:rsidRPr="0047377A" w:rsidRDefault="00F201A7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*</w:t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Посещаемость занятий </w:t>
      </w:r>
      <w:proofErr w:type="gramStart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обучающимися</w:t>
      </w:r>
      <w:proofErr w:type="gramEnd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, учет посещаемости занятий 1 раз в месяц</w:t>
      </w:r>
    </w:p>
    <w:p w:rsidR="000F7542" w:rsidRPr="0047377A" w:rsidRDefault="00F201A7" w:rsidP="000F75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Cs/>
          <w:color w:val="000000"/>
          <w:sz w:val="24"/>
          <w:szCs w:val="24"/>
        </w:rPr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ab/>
      </w:r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3.Итоги проверки классных журналов отражаются в справках, приказах </w:t>
      </w:r>
      <w:proofErr w:type="gramStart"/>
      <w:r w:rsidR="000F7542" w:rsidRPr="0047377A">
        <w:rPr>
          <w:rFonts w:ascii="TimesNewRoman" w:hAnsi="TimesNewRoman" w:cs="TimesNewRoman"/>
          <w:bCs/>
          <w:color w:val="000000"/>
          <w:sz w:val="24"/>
          <w:szCs w:val="24"/>
        </w:rPr>
        <w:t>по</w:t>
      </w:r>
      <w:proofErr w:type="gramEnd"/>
    </w:p>
    <w:p w:rsidR="0063140F" w:rsidRDefault="000F7542" w:rsidP="00F201A7">
      <w:pPr>
        <w:autoSpaceDE w:val="0"/>
        <w:autoSpaceDN w:val="0"/>
        <w:adjustRightInd w:val="0"/>
        <w:spacing w:after="0" w:line="240" w:lineRule="auto"/>
      </w:pP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общеобразовательному учреждению. Запись о результатах проверки с указанием цели</w:t>
      </w:r>
      <w:r w:rsidR="00F201A7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проверки и замечаний по ведению делается на странице «Замечания по ведению классного</w:t>
      </w:r>
      <w:r w:rsidR="00F201A7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журнала»</w:t>
      </w:r>
      <w:r w:rsidRPr="0047377A">
        <w:rPr>
          <w:rFonts w:ascii="TimesNewRoman,Italic" w:hAnsi="TimesNewRoman,Italic" w:cs="TimesNewRoman,Italic"/>
          <w:bCs/>
          <w:i/>
          <w:iCs/>
          <w:color w:val="000000"/>
          <w:sz w:val="24"/>
          <w:szCs w:val="24"/>
        </w:rPr>
        <w:t xml:space="preserve">. 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>Педагог, которому сделано замечание, обязан его устранить. В графе «Отметка о</w:t>
      </w:r>
      <w:r w:rsidR="00F201A7"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 </w:t>
      </w:r>
      <w:r w:rsidRPr="0047377A">
        <w:rPr>
          <w:rFonts w:ascii="TimesNewRoman" w:hAnsi="TimesNewRoman" w:cs="TimesNewRoman"/>
          <w:bCs/>
          <w:color w:val="000000"/>
          <w:sz w:val="24"/>
          <w:szCs w:val="24"/>
        </w:rPr>
        <w:t xml:space="preserve">выполнении» заместителем директора делается соответствующая запись. </w:t>
      </w:r>
      <w:r w:rsidRPr="0047377A">
        <w:rPr>
          <w:rFonts w:ascii="TimesNewRoman,Italic" w:hAnsi="TimesNewRoman,Italic" w:cs="TimesNewRoman,Italic"/>
          <w:bCs/>
          <w:i/>
          <w:iCs/>
          <w:color w:val="000000"/>
          <w:sz w:val="24"/>
          <w:szCs w:val="24"/>
        </w:rPr>
        <w:t>Например: 16.09.2008</w:t>
      </w:r>
      <w:r w:rsidR="00F201A7" w:rsidRPr="0047377A">
        <w:rPr>
          <w:rFonts w:ascii="TimesNewRoman,Italic" w:hAnsi="TimesNewRoman,Italic" w:cs="TimesNewRoman,Italic"/>
          <w:bCs/>
          <w:i/>
          <w:iCs/>
          <w:color w:val="000000"/>
          <w:sz w:val="24"/>
          <w:szCs w:val="24"/>
        </w:rPr>
        <w:t xml:space="preserve"> </w:t>
      </w:r>
      <w:r w:rsidRPr="0047377A">
        <w:rPr>
          <w:rFonts w:ascii="TimesNewRoman,Italic" w:hAnsi="TimesNewRoman,Italic" w:cs="TimesNewRoman,Italic"/>
          <w:bCs/>
          <w:i/>
          <w:iCs/>
          <w:color w:val="000000"/>
          <w:sz w:val="24"/>
          <w:szCs w:val="24"/>
        </w:rPr>
        <w:t xml:space="preserve">г. Замечания ликвидированы. Подпись </w:t>
      </w:r>
      <w:r w:rsidRPr="0047377A">
        <w:rPr>
          <w:rFonts w:ascii="TimesNewRoman,Italic" w:hAnsi="TimesNewRoman,Italic" w:cs="TimesNewRoman,Italic"/>
          <w:b/>
          <w:bCs/>
          <w:i/>
          <w:iCs/>
          <w:color w:val="000000"/>
          <w:sz w:val="24"/>
          <w:szCs w:val="24"/>
        </w:rPr>
        <w:t>заместителя директора.</w:t>
      </w:r>
      <w:r w:rsidRPr="0047377A">
        <w:rPr>
          <w:rFonts w:ascii="TimesNewRoman" w:hAnsi="TimesNewRoman" w:cs="TimesNewRoman"/>
          <w:b/>
          <w:bCs/>
          <w:color w:val="000000"/>
          <w:sz w:val="24"/>
          <w:szCs w:val="24"/>
        </w:rPr>
        <w:t>__</w:t>
      </w:r>
    </w:p>
    <w:sectPr w:rsidR="0063140F" w:rsidSect="0063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542"/>
    <w:rsid w:val="00001058"/>
    <w:rsid w:val="00001FEF"/>
    <w:rsid w:val="00002020"/>
    <w:rsid w:val="00004317"/>
    <w:rsid w:val="00004C66"/>
    <w:rsid w:val="00006F4C"/>
    <w:rsid w:val="0001129B"/>
    <w:rsid w:val="00011E6D"/>
    <w:rsid w:val="0001265B"/>
    <w:rsid w:val="000149E7"/>
    <w:rsid w:val="00016049"/>
    <w:rsid w:val="000163A9"/>
    <w:rsid w:val="00016C6A"/>
    <w:rsid w:val="00016E2E"/>
    <w:rsid w:val="00017B6D"/>
    <w:rsid w:val="0002159A"/>
    <w:rsid w:val="000221C8"/>
    <w:rsid w:val="00023630"/>
    <w:rsid w:val="00024DA3"/>
    <w:rsid w:val="000263E9"/>
    <w:rsid w:val="00026EDB"/>
    <w:rsid w:val="00027288"/>
    <w:rsid w:val="00027C1D"/>
    <w:rsid w:val="00027F79"/>
    <w:rsid w:val="000324CF"/>
    <w:rsid w:val="0003395F"/>
    <w:rsid w:val="00034BAA"/>
    <w:rsid w:val="00035011"/>
    <w:rsid w:val="000357A1"/>
    <w:rsid w:val="00035B9B"/>
    <w:rsid w:val="000419FF"/>
    <w:rsid w:val="00045320"/>
    <w:rsid w:val="000500E6"/>
    <w:rsid w:val="00051049"/>
    <w:rsid w:val="000547F3"/>
    <w:rsid w:val="000574BA"/>
    <w:rsid w:val="00057F77"/>
    <w:rsid w:val="00060E1A"/>
    <w:rsid w:val="000611AB"/>
    <w:rsid w:val="00061447"/>
    <w:rsid w:val="000625BD"/>
    <w:rsid w:val="00063F6B"/>
    <w:rsid w:val="000651FE"/>
    <w:rsid w:val="00065E8A"/>
    <w:rsid w:val="000668F2"/>
    <w:rsid w:val="00070A4E"/>
    <w:rsid w:val="00070B79"/>
    <w:rsid w:val="000723CE"/>
    <w:rsid w:val="00072DB7"/>
    <w:rsid w:val="000734F8"/>
    <w:rsid w:val="00073589"/>
    <w:rsid w:val="000751F2"/>
    <w:rsid w:val="000766F6"/>
    <w:rsid w:val="00076BEC"/>
    <w:rsid w:val="000865B3"/>
    <w:rsid w:val="00086941"/>
    <w:rsid w:val="000905AC"/>
    <w:rsid w:val="0009197E"/>
    <w:rsid w:val="00092843"/>
    <w:rsid w:val="00092AB3"/>
    <w:rsid w:val="0009384A"/>
    <w:rsid w:val="000958CA"/>
    <w:rsid w:val="000961F0"/>
    <w:rsid w:val="00096B4D"/>
    <w:rsid w:val="000A1149"/>
    <w:rsid w:val="000A1876"/>
    <w:rsid w:val="000A2AFD"/>
    <w:rsid w:val="000A4390"/>
    <w:rsid w:val="000A5FD2"/>
    <w:rsid w:val="000A635D"/>
    <w:rsid w:val="000A636D"/>
    <w:rsid w:val="000B27FA"/>
    <w:rsid w:val="000B3F85"/>
    <w:rsid w:val="000B40D1"/>
    <w:rsid w:val="000B45EE"/>
    <w:rsid w:val="000B5B6D"/>
    <w:rsid w:val="000C2438"/>
    <w:rsid w:val="000C2655"/>
    <w:rsid w:val="000C339D"/>
    <w:rsid w:val="000C60C1"/>
    <w:rsid w:val="000C6BA8"/>
    <w:rsid w:val="000D0124"/>
    <w:rsid w:val="000D2698"/>
    <w:rsid w:val="000D3165"/>
    <w:rsid w:val="000D383E"/>
    <w:rsid w:val="000D72ED"/>
    <w:rsid w:val="000E0A7E"/>
    <w:rsid w:val="000E15EF"/>
    <w:rsid w:val="000E1815"/>
    <w:rsid w:val="000E32EC"/>
    <w:rsid w:val="000E515E"/>
    <w:rsid w:val="000E5751"/>
    <w:rsid w:val="000E5E36"/>
    <w:rsid w:val="000E5F85"/>
    <w:rsid w:val="000E71F6"/>
    <w:rsid w:val="000F0032"/>
    <w:rsid w:val="000F026B"/>
    <w:rsid w:val="000F0A69"/>
    <w:rsid w:val="000F17FD"/>
    <w:rsid w:val="000F1CD5"/>
    <w:rsid w:val="000F6F61"/>
    <w:rsid w:val="000F6FED"/>
    <w:rsid w:val="000F7542"/>
    <w:rsid w:val="000F76CE"/>
    <w:rsid w:val="00107C3A"/>
    <w:rsid w:val="00110600"/>
    <w:rsid w:val="00110E59"/>
    <w:rsid w:val="00112073"/>
    <w:rsid w:val="00114964"/>
    <w:rsid w:val="0011650A"/>
    <w:rsid w:val="00116B54"/>
    <w:rsid w:val="00120DB8"/>
    <w:rsid w:val="0012171E"/>
    <w:rsid w:val="001220E4"/>
    <w:rsid w:val="001233B3"/>
    <w:rsid w:val="00123ED6"/>
    <w:rsid w:val="001243C7"/>
    <w:rsid w:val="001250E1"/>
    <w:rsid w:val="00125982"/>
    <w:rsid w:val="00126670"/>
    <w:rsid w:val="00126740"/>
    <w:rsid w:val="00126F23"/>
    <w:rsid w:val="001279A0"/>
    <w:rsid w:val="0013198D"/>
    <w:rsid w:val="00131DE5"/>
    <w:rsid w:val="00135B7B"/>
    <w:rsid w:val="0013640B"/>
    <w:rsid w:val="00136C6C"/>
    <w:rsid w:val="00142311"/>
    <w:rsid w:val="00143D16"/>
    <w:rsid w:val="00144907"/>
    <w:rsid w:val="00144A93"/>
    <w:rsid w:val="00146EED"/>
    <w:rsid w:val="001471B7"/>
    <w:rsid w:val="00147477"/>
    <w:rsid w:val="0014787F"/>
    <w:rsid w:val="001478F5"/>
    <w:rsid w:val="001500D2"/>
    <w:rsid w:val="00150EF6"/>
    <w:rsid w:val="001517EB"/>
    <w:rsid w:val="001561B6"/>
    <w:rsid w:val="0015698D"/>
    <w:rsid w:val="00156D5F"/>
    <w:rsid w:val="001602E2"/>
    <w:rsid w:val="00160CC0"/>
    <w:rsid w:val="001610A9"/>
    <w:rsid w:val="00161BDA"/>
    <w:rsid w:val="0016392A"/>
    <w:rsid w:val="00165B12"/>
    <w:rsid w:val="00165E57"/>
    <w:rsid w:val="00167EA7"/>
    <w:rsid w:val="00171B9D"/>
    <w:rsid w:val="00173A39"/>
    <w:rsid w:val="00173B43"/>
    <w:rsid w:val="00177562"/>
    <w:rsid w:val="00177EFE"/>
    <w:rsid w:val="001813C5"/>
    <w:rsid w:val="001826A4"/>
    <w:rsid w:val="00183F0C"/>
    <w:rsid w:val="00184878"/>
    <w:rsid w:val="00184E84"/>
    <w:rsid w:val="00186BC3"/>
    <w:rsid w:val="00186C27"/>
    <w:rsid w:val="0019054D"/>
    <w:rsid w:val="001927C2"/>
    <w:rsid w:val="001942B6"/>
    <w:rsid w:val="00194CCB"/>
    <w:rsid w:val="00194EB3"/>
    <w:rsid w:val="001954E6"/>
    <w:rsid w:val="00196960"/>
    <w:rsid w:val="00197352"/>
    <w:rsid w:val="00197648"/>
    <w:rsid w:val="00197779"/>
    <w:rsid w:val="001A06DB"/>
    <w:rsid w:val="001A0729"/>
    <w:rsid w:val="001A177E"/>
    <w:rsid w:val="001A28B2"/>
    <w:rsid w:val="001A4064"/>
    <w:rsid w:val="001A7ADA"/>
    <w:rsid w:val="001A7C5D"/>
    <w:rsid w:val="001B127A"/>
    <w:rsid w:val="001B255A"/>
    <w:rsid w:val="001B32D0"/>
    <w:rsid w:val="001B6122"/>
    <w:rsid w:val="001B677B"/>
    <w:rsid w:val="001C0749"/>
    <w:rsid w:val="001C47D8"/>
    <w:rsid w:val="001C47DD"/>
    <w:rsid w:val="001C5436"/>
    <w:rsid w:val="001D0536"/>
    <w:rsid w:val="001D0E23"/>
    <w:rsid w:val="001D0E98"/>
    <w:rsid w:val="001D1071"/>
    <w:rsid w:val="001D2626"/>
    <w:rsid w:val="001D2A21"/>
    <w:rsid w:val="001D3EA4"/>
    <w:rsid w:val="001D59E4"/>
    <w:rsid w:val="001D5ED5"/>
    <w:rsid w:val="001D6DC7"/>
    <w:rsid w:val="001D6EC0"/>
    <w:rsid w:val="001E0670"/>
    <w:rsid w:val="001E10AD"/>
    <w:rsid w:val="001E1896"/>
    <w:rsid w:val="001E1E61"/>
    <w:rsid w:val="001E3241"/>
    <w:rsid w:val="001E4739"/>
    <w:rsid w:val="001E483D"/>
    <w:rsid w:val="001E537D"/>
    <w:rsid w:val="001E5816"/>
    <w:rsid w:val="001E6482"/>
    <w:rsid w:val="001E7994"/>
    <w:rsid w:val="001F0278"/>
    <w:rsid w:val="001F1297"/>
    <w:rsid w:val="001F288F"/>
    <w:rsid w:val="001F2DD4"/>
    <w:rsid w:val="001F4A61"/>
    <w:rsid w:val="001F5C88"/>
    <w:rsid w:val="0020095B"/>
    <w:rsid w:val="00201BA7"/>
    <w:rsid w:val="0020269F"/>
    <w:rsid w:val="00203D4D"/>
    <w:rsid w:val="00206B79"/>
    <w:rsid w:val="00206C15"/>
    <w:rsid w:val="00207703"/>
    <w:rsid w:val="00210FA9"/>
    <w:rsid w:val="00213CCC"/>
    <w:rsid w:val="002149BD"/>
    <w:rsid w:val="00216098"/>
    <w:rsid w:val="00217305"/>
    <w:rsid w:val="002212F0"/>
    <w:rsid w:val="00221B19"/>
    <w:rsid w:val="002250A2"/>
    <w:rsid w:val="0022517C"/>
    <w:rsid w:val="002256E9"/>
    <w:rsid w:val="00225F4D"/>
    <w:rsid w:val="00226067"/>
    <w:rsid w:val="0022670B"/>
    <w:rsid w:val="002314E1"/>
    <w:rsid w:val="002345E1"/>
    <w:rsid w:val="002412BB"/>
    <w:rsid w:val="00242DE6"/>
    <w:rsid w:val="00246F59"/>
    <w:rsid w:val="0024722B"/>
    <w:rsid w:val="00251217"/>
    <w:rsid w:val="0025124A"/>
    <w:rsid w:val="0025400E"/>
    <w:rsid w:val="0025574F"/>
    <w:rsid w:val="00255926"/>
    <w:rsid w:val="00260580"/>
    <w:rsid w:val="00260B56"/>
    <w:rsid w:val="00261479"/>
    <w:rsid w:val="00261AFC"/>
    <w:rsid w:val="00261B6F"/>
    <w:rsid w:val="00262408"/>
    <w:rsid w:val="002712C7"/>
    <w:rsid w:val="00276B1E"/>
    <w:rsid w:val="00276E0C"/>
    <w:rsid w:val="00277B68"/>
    <w:rsid w:val="0028007A"/>
    <w:rsid w:val="00280FB2"/>
    <w:rsid w:val="002825FC"/>
    <w:rsid w:val="00282F4B"/>
    <w:rsid w:val="00283D76"/>
    <w:rsid w:val="00284F09"/>
    <w:rsid w:val="0028661C"/>
    <w:rsid w:val="00292058"/>
    <w:rsid w:val="00292D5F"/>
    <w:rsid w:val="002936ED"/>
    <w:rsid w:val="0029449E"/>
    <w:rsid w:val="002964B0"/>
    <w:rsid w:val="002972AE"/>
    <w:rsid w:val="00297526"/>
    <w:rsid w:val="00297C72"/>
    <w:rsid w:val="002A1707"/>
    <w:rsid w:val="002A1DCD"/>
    <w:rsid w:val="002A58C4"/>
    <w:rsid w:val="002A5F09"/>
    <w:rsid w:val="002A7BF4"/>
    <w:rsid w:val="002B5140"/>
    <w:rsid w:val="002B63AD"/>
    <w:rsid w:val="002B6CD7"/>
    <w:rsid w:val="002B7CD1"/>
    <w:rsid w:val="002C07F9"/>
    <w:rsid w:val="002C16A1"/>
    <w:rsid w:val="002C1D4B"/>
    <w:rsid w:val="002C1DC4"/>
    <w:rsid w:val="002C325A"/>
    <w:rsid w:val="002C572F"/>
    <w:rsid w:val="002C74C8"/>
    <w:rsid w:val="002D1001"/>
    <w:rsid w:val="002D18A9"/>
    <w:rsid w:val="002D1EBF"/>
    <w:rsid w:val="002D41D6"/>
    <w:rsid w:val="002D5973"/>
    <w:rsid w:val="002D5B7A"/>
    <w:rsid w:val="002D5BA8"/>
    <w:rsid w:val="002D6550"/>
    <w:rsid w:val="002D7EAC"/>
    <w:rsid w:val="002E0F76"/>
    <w:rsid w:val="002E2C70"/>
    <w:rsid w:val="002E38E9"/>
    <w:rsid w:val="002E5A1E"/>
    <w:rsid w:val="002E6A5D"/>
    <w:rsid w:val="002E6C5E"/>
    <w:rsid w:val="002F17C0"/>
    <w:rsid w:val="002F2632"/>
    <w:rsid w:val="002F38F4"/>
    <w:rsid w:val="002F4747"/>
    <w:rsid w:val="002F5B45"/>
    <w:rsid w:val="002F603F"/>
    <w:rsid w:val="003000A9"/>
    <w:rsid w:val="00304866"/>
    <w:rsid w:val="00307C88"/>
    <w:rsid w:val="003111B8"/>
    <w:rsid w:val="00311C7D"/>
    <w:rsid w:val="00312D10"/>
    <w:rsid w:val="003170E3"/>
    <w:rsid w:val="003203BA"/>
    <w:rsid w:val="00322B74"/>
    <w:rsid w:val="003246E4"/>
    <w:rsid w:val="00326430"/>
    <w:rsid w:val="00326B08"/>
    <w:rsid w:val="00326FF0"/>
    <w:rsid w:val="00330A26"/>
    <w:rsid w:val="0033160A"/>
    <w:rsid w:val="003338D2"/>
    <w:rsid w:val="0033523E"/>
    <w:rsid w:val="003373D6"/>
    <w:rsid w:val="003401C4"/>
    <w:rsid w:val="00340536"/>
    <w:rsid w:val="0034077F"/>
    <w:rsid w:val="00341A67"/>
    <w:rsid w:val="00345603"/>
    <w:rsid w:val="0035147E"/>
    <w:rsid w:val="00351C8B"/>
    <w:rsid w:val="00351E9F"/>
    <w:rsid w:val="00352436"/>
    <w:rsid w:val="0035272F"/>
    <w:rsid w:val="00352AFF"/>
    <w:rsid w:val="00352B8C"/>
    <w:rsid w:val="00353EAD"/>
    <w:rsid w:val="003543CD"/>
    <w:rsid w:val="00354ECE"/>
    <w:rsid w:val="003579E4"/>
    <w:rsid w:val="0036024B"/>
    <w:rsid w:val="003608A8"/>
    <w:rsid w:val="003608DC"/>
    <w:rsid w:val="00361DAE"/>
    <w:rsid w:val="00361EA2"/>
    <w:rsid w:val="00363C62"/>
    <w:rsid w:val="00365B2A"/>
    <w:rsid w:val="0036707B"/>
    <w:rsid w:val="00370B27"/>
    <w:rsid w:val="00370B72"/>
    <w:rsid w:val="0037119E"/>
    <w:rsid w:val="00376554"/>
    <w:rsid w:val="00377193"/>
    <w:rsid w:val="00377DF9"/>
    <w:rsid w:val="003812A8"/>
    <w:rsid w:val="00382996"/>
    <w:rsid w:val="003863F1"/>
    <w:rsid w:val="00386F99"/>
    <w:rsid w:val="00387086"/>
    <w:rsid w:val="0038717F"/>
    <w:rsid w:val="00387C87"/>
    <w:rsid w:val="00390CA9"/>
    <w:rsid w:val="00392C5C"/>
    <w:rsid w:val="00393FA7"/>
    <w:rsid w:val="0039485A"/>
    <w:rsid w:val="00395934"/>
    <w:rsid w:val="00397EB7"/>
    <w:rsid w:val="003A19E8"/>
    <w:rsid w:val="003A2664"/>
    <w:rsid w:val="003A2B0F"/>
    <w:rsid w:val="003A2F04"/>
    <w:rsid w:val="003A3416"/>
    <w:rsid w:val="003A56A2"/>
    <w:rsid w:val="003A5AD6"/>
    <w:rsid w:val="003A6427"/>
    <w:rsid w:val="003A6480"/>
    <w:rsid w:val="003A745F"/>
    <w:rsid w:val="003A7CFC"/>
    <w:rsid w:val="003B126C"/>
    <w:rsid w:val="003B1FD2"/>
    <w:rsid w:val="003C248F"/>
    <w:rsid w:val="003C4850"/>
    <w:rsid w:val="003C4DF7"/>
    <w:rsid w:val="003C5020"/>
    <w:rsid w:val="003C57B7"/>
    <w:rsid w:val="003C60B8"/>
    <w:rsid w:val="003C64D5"/>
    <w:rsid w:val="003D30C0"/>
    <w:rsid w:val="003D3C86"/>
    <w:rsid w:val="003D48C0"/>
    <w:rsid w:val="003D4E31"/>
    <w:rsid w:val="003D5298"/>
    <w:rsid w:val="003E07F0"/>
    <w:rsid w:val="003E1A70"/>
    <w:rsid w:val="003E36BE"/>
    <w:rsid w:val="003F47F2"/>
    <w:rsid w:val="003F5BBB"/>
    <w:rsid w:val="003F62CE"/>
    <w:rsid w:val="003F7395"/>
    <w:rsid w:val="003F7C37"/>
    <w:rsid w:val="003F7E4B"/>
    <w:rsid w:val="00402BC4"/>
    <w:rsid w:val="00403B32"/>
    <w:rsid w:val="004050EA"/>
    <w:rsid w:val="004052E0"/>
    <w:rsid w:val="0040536E"/>
    <w:rsid w:val="00405E0C"/>
    <w:rsid w:val="00407601"/>
    <w:rsid w:val="00407EEC"/>
    <w:rsid w:val="00410B2E"/>
    <w:rsid w:val="00410FA3"/>
    <w:rsid w:val="00412582"/>
    <w:rsid w:val="00412A4C"/>
    <w:rsid w:val="00413F72"/>
    <w:rsid w:val="004147DD"/>
    <w:rsid w:val="0041518F"/>
    <w:rsid w:val="00415D95"/>
    <w:rsid w:val="004175DE"/>
    <w:rsid w:val="00420382"/>
    <w:rsid w:val="0042066F"/>
    <w:rsid w:val="004219C3"/>
    <w:rsid w:val="00424E17"/>
    <w:rsid w:val="004251F5"/>
    <w:rsid w:val="00426373"/>
    <w:rsid w:val="004315FF"/>
    <w:rsid w:val="004329C1"/>
    <w:rsid w:val="00434B3A"/>
    <w:rsid w:val="00435978"/>
    <w:rsid w:val="00435E85"/>
    <w:rsid w:val="00440689"/>
    <w:rsid w:val="0044190C"/>
    <w:rsid w:val="00441C2B"/>
    <w:rsid w:val="0044617A"/>
    <w:rsid w:val="00446C1A"/>
    <w:rsid w:val="00446D84"/>
    <w:rsid w:val="00451242"/>
    <w:rsid w:val="004517DC"/>
    <w:rsid w:val="0045571E"/>
    <w:rsid w:val="004558B5"/>
    <w:rsid w:val="004559EC"/>
    <w:rsid w:val="00457E63"/>
    <w:rsid w:val="00460258"/>
    <w:rsid w:val="00460E24"/>
    <w:rsid w:val="0046414F"/>
    <w:rsid w:val="00464179"/>
    <w:rsid w:val="004642AB"/>
    <w:rsid w:val="00464663"/>
    <w:rsid w:val="0046477E"/>
    <w:rsid w:val="0046554D"/>
    <w:rsid w:val="004734B6"/>
    <w:rsid w:val="0047377A"/>
    <w:rsid w:val="00475584"/>
    <w:rsid w:val="0048014F"/>
    <w:rsid w:val="00482A64"/>
    <w:rsid w:val="00483916"/>
    <w:rsid w:val="004851E2"/>
    <w:rsid w:val="004855A4"/>
    <w:rsid w:val="004924BC"/>
    <w:rsid w:val="00492A37"/>
    <w:rsid w:val="00492BCC"/>
    <w:rsid w:val="0049321E"/>
    <w:rsid w:val="00494064"/>
    <w:rsid w:val="0049514A"/>
    <w:rsid w:val="004A184B"/>
    <w:rsid w:val="004A1E38"/>
    <w:rsid w:val="004A48E3"/>
    <w:rsid w:val="004A4D3E"/>
    <w:rsid w:val="004A5E76"/>
    <w:rsid w:val="004A7280"/>
    <w:rsid w:val="004B10BE"/>
    <w:rsid w:val="004B3664"/>
    <w:rsid w:val="004B3FB3"/>
    <w:rsid w:val="004B4030"/>
    <w:rsid w:val="004B63F6"/>
    <w:rsid w:val="004B6FDB"/>
    <w:rsid w:val="004B7502"/>
    <w:rsid w:val="004B7675"/>
    <w:rsid w:val="004C0E27"/>
    <w:rsid w:val="004C21EF"/>
    <w:rsid w:val="004C4365"/>
    <w:rsid w:val="004C6D26"/>
    <w:rsid w:val="004D059B"/>
    <w:rsid w:val="004D1E28"/>
    <w:rsid w:val="004D39B1"/>
    <w:rsid w:val="004E061F"/>
    <w:rsid w:val="004E1515"/>
    <w:rsid w:val="004E2334"/>
    <w:rsid w:val="004E3113"/>
    <w:rsid w:val="004E391E"/>
    <w:rsid w:val="004E4BB7"/>
    <w:rsid w:val="004E4E82"/>
    <w:rsid w:val="004E58BA"/>
    <w:rsid w:val="004E69D7"/>
    <w:rsid w:val="004F0FDC"/>
    <w:rsid w:val="004F1000"/>
    <w:rsid w:val="004F1DB8"/>
    <w:rsid w:val="004F3D3C"/>
    <w:rsid w:val="004F4018"/>
    <w:rsid w:val="004F40B9"/>
    <w:rsid w:val="004F40E0"/>
    <w:rsid w:val="004F4B31"/>
    <w:rsid w:val="00500131"/>
    <w:rsid w:val="0050048C"/>
    <w:rsid w:val="00501367"/>
    <w:rsid w:val="005039D6"/>
    <w:rsid w:val="00503DB3"/>
    <w:rsid w:val="00504683"/>
    <w:rsid w:val="00505118"/>
    <w:rsid w:val="005054BA"/>
    <w:rsid w:val="00507740"/>
    <w:rsid w:val="00510DC7"/>
    <w:rsid w:val="00510F93"/>
    <w:rsid w:val="00512F4F"/>
    <w:rsid w:val="00516887"/>
    <w:rsid w:val="005176C9"/>
    <w:rsid w:val="0052108D"/>
    <w:rsid w:val="0052163C"/>
    <w:rsid w:val="00522175"/>
    <w:rsid w:val="005221A5"/>
    <w:rsid w:val="00522301"/>
    <w:rsid w:val="00523F8A"/>
    <w:rsid w:val="00524A0D"/>
    <w:rsid w:val="00525DBF"/>
    <w:rsid w:val="005263ED"/>
    <w:rsid w:val="00526AAE"/>
    <w:rsid w:val="005271E2"/>
    <w:rsid w:val="00530B07"/>
    <w:rsid w:val="0053119F"/>
    <w:rsid w:val="005323CF"/>
    <w:rsid w:val="005330C7"/>
    <w:rsid w:val="00533790"/>
    <w:rsid w:val="00533ACE"/>
    <w:rsid w:val="00533BD6"/>
    <w:rsid w:val="00534816"/>
    <w:rsid w:val="00534C4C"/>
    <w:rsid w:val="00534F0F"/>
    <w:rsid w:val="00535057"/>
    <w:rsid w:val="005350F5"/>
    <w:rsid w:val="00540995"/>
    <w:rsid w:val="00540C31"/>
    <w:rsid w:val="005427EA"/>
    <w:rsid w:val="00543D05"/>
    <w:rsid w:val="0054410F"/>
    <w:rsid w:val="0054496E"/>
    <w:rsid w:val="0055082A"/>
    <w:rsid w:val="00550A72"/>
    <w:rsid w:val="00551322"/>
    <w:rsid w:val="00551EF7"/>
    <w:rsid w:val="00551F7C"/>
    <w:rsid w:val="005522E7"/>
    <w:rsid w:val="00552E34"/>
    <w:rsid w:val="00553E66"/>
    <w:rsid w:val="00555FBF"/>
    <w:rsid w:val="0056010A"/>
    <w:rsid w:val="00560EA5"/>
    <w:rsid w:val="00561FDE"/>
    <w:rsid w:val="005624C5"/>
    <w:rsid w:val="00562986"/>
    <w:rsid w:val="00562A63"/>
    <w:rsid w:val="00562C30"/>
    <w:rsid w:val="0056429E"/>
    <w:rsid w:val="0056484E"/>
    <w:rsid w:val="00564AC0"/>
    <w:rsid w:val="00564C19"/>
    <w:rsid w:val="00566A66"/>
    <w:rsid w:val="00567743"/>
    <w:rsid w:val="00567795"/>
    <w:rsid w:val="0056797A"/>
    <w:rsid w:val="0057134D"/>
    <w:rsid w:val="00572C8F"/>
    <w:rsid w:val="00572F29"/>
    <w:rsid w:val="005744BE"/>
    <w:rsid w:val="00575A14"/>
    <w:rsid w:val="005865B6"/>
    <w:rsid w:val="005908F8"/>
    <w:rsid w:val="00590C7B"/>
    <w:rsid w:val="00591154"/>
    <w:rsid w:val="00592331"/>
    <w:rsid w:val="00593E5D"/>
    <w:rsid w:val="00594AE4"/>
    <w:rsid w:val="00594E08"/>
    <w:rsid w:val="0059645E"/>
    <w:rsid w:val="005A034A"/>
    <w:rsid w:val="005A0E3D"/>
    <w:rsid w:val="005A10C6"/>
    <w:rsid w:val="005A1507"/>
    <w:rsid w:val="005A16A4"/>
    <w:rsid w:val="005A2494"/>
    <w:rsid w:val="005A282A"/>
    <w:rsid w:val="005A306A"/>
    <w:rsid w:val="005A4248"/>
    <w:rsid w:val="005A44A2"/>
    <w:rsid w:val="005A6EC4"/>
    <w:rsid w:val="005A733C"/>
    <w:rsid w:val="005B0197"/>
    <w:rsid w:val="005B08A5"/>
    <w:rsid w:val="005B13F6"/>
    <w:rsid w:val="005B176E"/>
    <w:rsid w:val="005B1824"/>
    <w:rsid w:val="005B215F"/>
    <w:rsid w:val="005B2EE5"/>
    <w:rsid w:val="005B38E9"/>
    <w:rsid w:val="005B3E45"/>
    <w:rsid w:val="005B3E5E"/>
    <w:rsid w:val="005B4FB3"/>
    <w:rsid w:val="005B514C"/>
    <w:rsid w:val="005B662E"/>
    <w:rsid w:val="005C0B1B"/>
    <w:rsid w:val="005C2582"/>
    <w:rsid w:val="005C4FA7"/>
    <w:rsid w:val="005C63AA"/>
    <w:rsid w:val="005C7845"/>
    <w:rsid w:val="005D08C4"/>
    <w:rsid w:val="005D0A42"/>
    <w:rsid w:val="005D184F"/>
    <w:rsid w:val="005D1B0D"/>
    <w:rsid w:val="005D5266"/>
    <w:rsid w:val="005D66F1"/>
    <w:rsid w:val="005D7868"/>
    <w:rsid w:val="005D79E4"/>
    <w:rsid w:val="005E3452"/>
    <w:rsid w:val="005E4ACF"/>
    <w:rsid w:val="005E6478"/>
    <w:rsid w:val="005F0191"/>
    <w:rsid w:val="005F04CE"/>
    <w:rsid w:val="005F3C3A"/>
    <w:rsid w:val="005F48DD"/>
    <w:rsid w:val="005F4A71"/>
    <w:rsid w:val="005F594B"/>
    <w:rsid w:val="005F6C51"/>
    <w:rsid w:val="005F7571"/>
    <w:rsid w:val="005F77BE"/>
    <w:rsid w:val="005F7AA1"/>
    <w:rsid w:val="00602194"/>
    <w:rsid w:val="00603A29"/>
    <w:rsid w:val="00606B84"/>
    <w:rsid w:val="006106C4"/>
    <w:rsid w:val="00610C45"/>
    <w:rsid w:val="00611A65"/>
    <w:rsid w:val="00612363"/>
    <w:rsid w:val="006125FC"/>
    <w:rsid w:val="00612815"/>
    <w:rsid w:val="00612A7F"/>
    <w:rsid w:val="00612EA3"/>
    <w:rsid w:val="006136F0"/>
    <w:rsid w:val="00616770"/>
    <w:rsid w:val="00616D6E"/>
    <w:rsid w:val="00616EDE"/>
    <w:rsid w:val="00617195"/>
    <w:rsid w:val="0062132E"/>
    <w:rsid w:val="00621E03"/>
    <w:rsid w:val="0062279D"/>
    <w:rsid w:val="0062384B"/>
    <w:rsid w:val="00624EEF"/>
    <w:rsid w:val="0062753A"/>
    <w:rsid w:val="00630183"/>
    <w:rsid w:val="00631382"/>
    <w:rsid w:val="0063140F"/>
    <w:rsid w:val="0063164D"/>
    <w:rsid w:val="00631F30"/>
    <w:rsid w:val="006332F0"/>
    <w:rsid w:val="00633951"/>
    <w:rsid w:val="00634881"/>
    <w:rsid w:val="00636BCF"/>
    <w:rsid w:val="00636E0F"/>
    <w:rsid w:val="00637778"/>
    <w:rsid w:val="006379F0"/>
    <w:rsid w:val="006427CF"/>
    <w:rsid w:val="00642D08"/>
    <w:rsid w:val="00642E17"/>
    <w:rsid w:val="00643378"/>
    <w:rsid w:val="006442B7"/>
    <w:rsid w:val="006478A1"/>
    <w:rsid w:val="0065297D"/>
    <w:rsid w:val="00653162"/>
    <w:rsid w:val="006541E6"/>
    <w:rsid w:val="00654D44"/>
    <w:rsid w:val="0065506D"/>
    <w:rsid w:val="006557F9"/>
    <w:rsid w:val="00656917"/>
    <w:rsid w:val="006602D7"/>
    <w:rsid w:val="00660A77"/>
    <w:rsid w:val="00660F02"/>
    <w:rsid w:val="00662F7C"/>
    <w:rsid w:val="006633C3"/>
    <w:rsid w:val="006636B9"/>
    <w:rsid w:val="006639E6"/>
    <w:rsid w:val="00665CA9"/>
    <w:rsid w:val="00665FE5"/>
    <w:rsid w:val="006700E0"/>
    <w:rsid w:val="0067354A"/>
    <w:rsid w:val="00674F40"/>
    <w:rsid w:val="006816E4"/>
    <w:rsid w:val="00681751"/>
    <w:rsid w:val="0068229A"/>
    <w:rsid w:val="00685622"/>
    <w:rsid w:val="006869B0"/>
    <w:rsid w:val="00686A3A"/>
    <w:rsid w:val="006871B5"/>
    <w:rsid w:val="0068752D"/>
    <w:rsid w:val="006879E6"/>
    <w:rsid w:val="0069168F"/>
    <w:rsid w:val="00691A6A"/>
    <w:rsid w:val="006920F7"/>
    <w:rsid w:val="006926CF"/>
    <w:rsid w:val="0069447D"/>
    <w:rsid w:val="006954ED"/>
    <w:rsid w:val="0069551E"/>
    <w:rsid w:val="0069715C"/>
    <w:rsid w:val="00697590"/>
    <w:rsid w:val="006A32D9"/>
    <w:rsid w:val="006A356E"/>
    <w:rsid w:val="006A3646"/>
    <w:rsid w:val="006A4459"/>
    <w:rsid w:val="006A4993"/>
    <w:rsid w:val="006A6141"/>
    <w:rsid w:val="006A6F6D"/>
    <w:rsid w:val="006B3A8E"/>
    <w:rsid w:val="006B40C9"/>
    <w:rsid w:val="006B625A"/>
    <w:rsid w:val="006B773D"/>
    <w:rsid w:val="006B7875"/>
    <w:rsid w:val="006B7F79"/>
    <w:rsid w:val="006C12DA"/>
    <w:rsid w:val="006C1F62"/>
    <w:rsid w:val="006C1F9D"/>
    <w:rsid w:val="006C1FEC"/>
    <w:rsid w:val="006C2259"/>
    <w:rsid w:val="006C306D"/>
    <w:rsid w:val="006C3726"/>
    <w:rsid w:val="006C3EC1"/>
    <w:rsid w:val="006C433E"/>
    <w:rsid w:val="006C5715"/>
    <w:rsid w:val="006C607B"/>
    <w:rsid w:val="006C7BCF"/>
    <w:rsid w:val="006D022E"/>
    <w:rsid w:val="006D2C8F"/>
    <w:rsid w:val="006D59DE"/>
    <w:rsid w:val="006D60D6"/>
    <w:rsid w:val="006D7AEF"/>
    <w:rsid w:val="006D7B0A"/>
    <w:rsid w:val="006E3FCA"/>
    <w:rsid w:val="006E6322"/>
    <w:rsid w:val="006E74A8"/>
    <w:rsid w:val="006E7BEB"/>
    <w:rsid w:val="006E7D8A"/>
    <w:rsid w:val="006F056D"/>
    <w:rsid w:val="006F1616"/>
    <w:rsid w:val="006F27F9"/>
    <w:rsid w:val="006F2C6D"/>
    <w:rsid w:val="006F3920"/>
    <w:rsid w:val="006F5C9A"/>
    <w:rsid w:val="006F6627"/>
    <w:rsid w:val="006F6B06"/>
    <w:rsid w:val="006F7DDC"/>
    <w:rsid w:val="00700F88"/>
    <w:rsid w:val="00701437"/>
    <w:rsid w:val="00701DCC"/>
    <w:rsid w:val="0070504A"/>
    <w:rsid w:val="00705542"/>
    <w:rsid w:val="00706A77"/>
    <w:rsid w:val="00707FEF"/>
    <w:rsid w:val="00715583"/>
    <w:rsid w:val="0072176A"/>
    <w:rsid w:val="007218E7"/>
    <w:rsid w:val="00722AF3"/>
    <w:rsid w:val="00723EBC"/>
    <w:rsid w:val="00725F2F"/>
    <w:rsid w:val="00726D46"/>
    <w:rsid w:val="007274BB"/>
    <w:rsid w:val="007300DF"/>
    <w:rsid w:val="00731540"/>
    <w:rsid w:val="00731F66"/>
    <w:rsid w:val="007320C4"/>
    <w:rsid w:val="007343FC"/>
    <w:rsid w:val="00734BD2"/>
    <w:rsid w:val="00736838"/>
    <w:rsid w:val="0073789E"/>
    <w:rsid w:val="00740AB5"/>
    <w:rsid w:val="007427E0"/>
    <w:rsid w:val="007433B4"/>
    <w:rsid w:val="00743A4F"/>
    <w:rsid w:val="007462E3"/>
    <w:rsid w:val="00747A95"/>
    <w:rsid w:val="00747D11"/>
    <w:rsid w:val="00751CCF"/>
    <w:rsid w:val="007520F2"/>
    <w:rsid w:val="00752697"/>
    <w:rsid w:val="00753CE0"/>
    <w:rsid w:val="007555E7"/>
    <w:rsid w:val="007570FE"/>
    <w:rsid w:val="00757894"/>
    <w:rsid w:val="00757C5B"/>
    <w:rsid w:val="007602FF"/>
    <w:rsid w:val="00761608"/>
    <w:rsid w:val="00766AC5"/>
    <w:rsid w:val="007679B3"/>
    <w:rsid w:val="0077143B"/>
    <w:rsid w:val="00772635"/>
    <w:rsid w:val="007750D6"/>
    <w:rsid w:val="00783700"/>
    <w:rsid w:val="00784632"/>
    <w:rsid w:val="00784D49"/>
    <w:rsid w:val="00784E55"/>
    <w:rsid w:val="007852C2"/>
    <w:rsid w:val="0078563C"/>
    <w:rsid w:val="00786D57"/>
    <w:rsid w:val="0078742E"/>
    <w:rsid w:val="00793D9A"/>
    <w:rsid w:val="00794FEF"/>
    <w:rsid w:val="00795FC2"/>
    <w:rsid w:val="00796D5C"/>
    <w:rsid w:val="0079776F"/>
    <w:rsid w:val="00797916"/>
    <w:rsid w:val="007A14A6"/>
    <w:rsid w:val="007A1D06"/>
    <w:rsid w:val="007A203F"/>
    <w:rsid w:val="007A431E"/>
    <w:rsid w:val="007A50A9"/>
    <w:rsid w:val="007A5C37"/>
    <w:rsid w:val="007A6A55"/>
    <w:rsid w:val="007B2C19"/>
    <w:rsid w:val="007B50E1"/>
    <w:rsid w:val="007B51EE"/>
    <w:rsid w:val="007B61A1"/>
    <w:rsid w:val="007B6666"/>
    <w:rsid w:val="007C3683"/>
    <w:rsid w:val="007C4AE7"/>
    <w:rsid w:val="007C4EAB"/>
    <w:rsid w:val="007C502E"/>
    <w:rsid w:val="007C6F00"/>
    <w:rsid w:val="007D0898"/>
    <w:rsid w:val="007D0EF2"/>
    <w:rsid w:val="007D2095"/>
    <w:rsid w:val="007D3614"/>
    <w:rsid w:val="007D53B2"/>
    <w:rsid w:val="007D5A5D"/>
    <w:rsid w:val="007D5E82"/>
    <w:rsid w:val="007E306F"/>
    <w:rsid w:val="007E3A1D"/>
    <w:rsid w:val="007E5859"/>
    <w:rsid w:val="007E7C20"/>
    <w:rsid w:val="007F0280"/>
    <w:rsid w:val="007F170A"/>
    <w:rsid w:val="007F3C74"/>
    <w:rsid w:val="007F7BDF"/>
    <w:rsid w:val="00801B47"/>
    <w:rsid w:val="00803C18"/>
    <w:rsid w:val="008057B4"/>
    <w:rsid w:val="00806705"/>
    <w:rsid w:val="0080789C"/>
    <w:rsid w:val="00807947"/>
    <w:rsid w:val="00811261"/>
    <w:rsid w:val="008119D0"/>
    <w:rsid w:val="00812402"/>
    <w:rsid w:val="00814BA4"/>
    <w:rsid w:val="00815BD8"/>
    <w:rsid w:val="008165AB"/>
    <w:rsid w:val="00820A23"/>
    <w:rsid w:val="00821796"/>
    <w:rsid w:val="00823052"/>
    <w:rsid w:val="00823704"/>
    <w:rsid w:val="00824216"/>
    <w:rsid w:val="00825F58"/>
    <w:rsid w:val="008262A3"/>
    <w:rsid w:val="008264B4"/>
    <w:rsid w:val="00826944"/>
    <w:rsid w:val="0082722E"/>
    <w:rsid w:val="00827751"/>
    <w:rsid w:val="00830018"/>
    <w:rsid w:val="008343B1"/>
    <w:rsid w:val="00835532"/>
    <w:rsid w:val="00836DD2"/>
    <w:rsid w:val="0084024E"/>
    <w:rsid w:val="00842D89"/>
    <w:rsid w:val="008436B4"/>
    <w:rsid w:val="00844BD3"/>
    <w:rsid w:val="0084595F"/>
    <w:rsid w:val="0084756A"/>
    <w:rsid w:val="008505BD"/>
    <w:rsid w:val="008508E2"/>
    <w:rsid w:val="008515D5"/>
    <w:rsid w:val="008519D4"/>
    <w:rsid w:val="00852359"/>
    <w:rsid w:val="00854463"/>
    <w:rsid w:val="00854E7A"/>
    <w:rsid w:val="008552CA"/>
    <w:rsid w:val="00855730"/>
    <w:rsid w:val="00855D1B"/>
    <w:rsid w:val="00863D86"/>
    <w:rsid w:val="00863DAE"/>
    <w:rsid w:val="0086438E"/>
    <w:rsid w:val="00865365"/>
    <w:rsid w:val="00870C4F"/>
    <w:rsid w:val="00871085"/>
    <w:rsid w:val="008722F6"/>
    <w:rsid w:val="00874425"/>
    <w:rsid w:val="00882A9F"/>
    <w:rsid w:val="00882B44"/>
    <w:rsid w:val="00883A99"/>
    <w:rsid w:val="00884AB7"/>
    <w:rsid w:val="00886470"/>
    <w:rsid w:val="00887D52"/>
    <w:rsid w:val="00891E6C"/>
    <w:rsid w:val="00892A92"/>
    <w:rsid w:val="00895DBE"/>
    <w:rsid w:val="00896046"/>
    <w:rsid w:val="00897585"/>
    <w:rsid w:val="008A15AD"/>
    <w:rsid w:val="008A27FC"/>
    <w:rsid w:val="008A66DA"/>
    <w:rsid w:val="008A6A35"/>
    <w:rsid w:val="008A6D01"/>
    <w:rsid w:val="008A7DA5"/>
    <w:rsid w:val="008B1C33"/>
    <w:rsid w:val="008B21F2"/>
    <w:rsid w:val="008B4469"/>
    <w:rsid w:val="008B5286"/>
    <w:rsid w:val="008B58A6"/>
    <w:rsid w:val="008C1A05"/>
    <w:rsid w:val="008C32EF"/>
    <w:rsid w:val="008C4FC1"/>
    <w:rsid w:val="008C5BFC"/>
    <w:rsid w:val="008C5EAA"/>
    <w:rsid w:val="008C7914"/>
    <w:rsid w:val="008D0250"/>
    <w:rsid w:val="008D072A"/>
    <w:rsid w:val="008D0D96"/>
    <w:rsid w:val="008D1EF0"/>
    <w:rsid w:val="008D23F2"/>
    <w:rsid w:val="008D3438"/>
    <w:rsid w:val="008D549A"/>
    <w:rsid w:val="008D6E40"/>
    <w:rsid w:val="008D70B9"/>
    <w:rsid w:val="008D7A5C"/>
    <w:rsid w:val="008E0B5E"/>
    <w:rsid w:val="008E113A"/>
    <w:rsid w:val="008E4A81"/>
    <w:rsid w:val="008E75E8"/>
    <w:rsid w:val="008E7663"/>
    <w:rsid w:val="008F05B8"/>
    <w:rsid w:val="008F0D11"/>
    <w:rsid w:val="008F0DD1"/>
    <w:rsid w:val="008F2114"/>
    <w:rsid w:val="008F3446"/>
    <w:rsid w:val="008F3767"/>
    <w:rsid w:val="008F4568"/>
    <w:rsid w:val="008F5FCF"/>
    <w:rsid w:val="00901117"/>
    <w:rsid w:val="009034DA"/>
    <w:rsid w:val="0090764D"/>
    <w:rsid w:val="00910850"/>
    <w:rsid w:val="009108E1"/>
    <w:rsid w:val="00912330"/>
    <w:rsid w:val="00912741"/>
    <w:rsid w:val="0091425F"/>
    <w:rsid w:val="00914EAF"/>
    <w:rsid w:val="00917FD4"/>
    <w:rsid w:val="0092020C"/>
    <w:rsid w:val="00920405"/>
    <w:rsid w:val="009214A5"/>
    <w:rsid w:val="00923094"/>
    <w:rsid w:val="00923921"/>
    <w:rsid w:val="00923DF1"/>
    <w:rsid w:val="00923E08"/>
    <w:rsid w:val="00924D5D"/>
    <w:rsid w:val="009256A7"/>
    <w:rsid w:val="009268EE"/>
    <w:rsid w:val="00926BFF"/>
    <w:rsid w:val="0093063F"/>
    <w:rsid w:val="00931B59"/>
    <w:rsid w:val="0093281D"/>
    <w:rsid w:val="009329DB"/>
    <w:rsid w:val="00933902"/>
    <w:rsid w:val="00933CAD"/>
    <w:rsid w:val="00934FB3"/>
    <w:rsid w:val="009374F2"/>
    <w:rsid w:val="0094264E"/>
    <w:rsid w:val="0094528F"/>
    <w:rsid w:val="0094756F"/>
    <w:rsid w:val="009531BF"/>
    <w:rsid w:val="009540B0"/>
    <w:rsid w:val="009572E7"/>
    <w:rsid w:val="009603D4"/>
    <w:rsid w:val="009617B2"/>
    <w:rsid w:val="00962580"/>
    <w:rsid w:val="0096357C"/>
    <w:rsid w:val="00964EE5"/>
    <w:rsid w:val="00965799"/>
    <w:rsid w:val="00965CF6"/>
    <w:rsid w:val="00970107"/>
    <w:rsid w:val="009701E5"/>
    <w:rsid w:val="00971371"/>
    <w:rsid w:val="0097235C"/>
    <w:rsid w:val="00972BF6"/>
    <w:rsid w:val="00973B65"/>
    <w:rsid w:val="00973D3A"/>
    <w:rsid w:val="009747D0"/>
    <w:rsid w:val="009752FD"/>
    <w:rsid w:val="009755D4"/>
    <w:rsid w:val="00975A76"/>
    <w:rsid w:val="00983603"/>
    <w:rsid w:val="00984F50"/>
    <w:rsid w:val="009872E8"/>
    <w:rsid w:val="009933CC"/>
    <w:rsid w:val="00993716"/>
    <w:rsid w:val="00994699"/>
    <w:rsid w:val="00996AB4"/>
    <w:rsid w:val="00996CEF"/>
    <w:rsid w:val="009A1233"/>
    <w:rsid w:val="009A2E48"/>
    <w:rsid w:val="009A35D3"/>
    <w:rsid w:val="009A43AF"/>
    <w:rsid w:val="009A7C9C"/>
    <w:rsid w:val="009A7D74"/>
    <w:rsid w:val="009B0877"/>
    <w:rsid w:val="009B09DF"/>
    <w:rsid w:val="009B167E"/>
    <w:rsid w:val="009B169B"/>
    <w:rsid w:val="009B2621"/>
    <w:rsid w:val="009B3EB8"/>
    <w:rsid w:val="009B586A"/>
    <w:rsid w:val="009C1D74"/>
    <w:rsid w:val="009C23B5"/>
    <w:rsid w:val="009C2464"/>
    <w:rsid w:val="009C32C7"/>
    <w:rsid w:val="009C3D20"/>
    <w:rsid w:val="009C7CCC"/>
    <w:rsid w:val="009D0A9D"/>
    <w:rsid w:val="009D12E7"/>
    <w:rsid w:val="009D55FD"/>
    <w:rsid w:val="009D5ACD"/>
    <w:rsid w:val="009D62CA"/>
    <w:rsid w:val="009E21E4"/>
    <w:rsid w:val="009E4979"/>
    <w:rsid w:val="009E5A88"/>
    <w:rsid w:val="009F0348"/>
    <w:rsid w:val="009F2E3A"/>
    <w:rsid w:val="009F3191"/>
    <w:rsid w:val="009F6AD1"/>
    <w:rsid w:val="009F74C1"/>
    <w:rsid w:val="00A017E8"/>
    <w:rsid w:val="00A04F10"/>
    <w:rsid w:val="00A051AB"/>
    <w:rsid w:val="00A05914"/>
    <w:rsid w:val="00A05B30"/>
    <w:rsid w:val="00A072D4"/>
    <w:rsid w:val="00A1005C"/>
    <w:rsid w:val="00A1124E"/>
    <w:rsid w:val="00A11597"/>
    <w:rsid w:val="00A11CFC"/>
    <w:rsid w:val="00A126F6"/>
    <w:rsid w:val="00A1348E"/>
    <w:rsid w:val="00A13DF2"/>
    <w:rsid w:val="00A1609B"/>
    <w:rsid w:val="00A202D8"/>
    <w:rsid w:val="00A219C7"/>
    <w:rsid w:val="00A23057"/>
    <w:rsid w:val="00A23733"/>
    <w:rsid w:val="00A23C40"/>
    <w:rsid w:val="00A2536A"/>
    <w:rsid w:val="00A25443"/>
    <w:rsid w:val="00A31494"/>
    <w:rsid w:val="00A32AA1"/>
    <w:rsid w:val="00A33EC5"/>
    <w:rsid w:val="00A34569"/>
    <w:rsid w:val="00A3462B"/>
    <w:rsid w:val="00A35AD0"/>
    <w:rsid w:val="00A36418"/>
    <w:rsid w:val="00A370F0"/>
    <w:rsid w:val="00A40129"/>
    <w:rsid w:val="00A40320"/>
    <w:rsid w:val="00A403A0"/>
    <w:rsid w:val="00A434F7"/>
    <w:rsid w:val="00A50A38"/>
    <w:rsid w:val="00A50E6F"/>
    <w:rsid w:val="00A536D3"/>
    <w:rsid w:val="00A544B8"/>
    <w:rsid w:val="00A54C3D"/>
    <w:rsid w:val="00A56371"/>
    <w:rsid w:val="00A56592"/>
    <w:rsid w:val="00A60C74"/>
    <w:rsid w:val="00A64651"/>
    <w:rsid w:val="00A649AE"/>
    <w:rsid w:val="00A652CB"/>
    <w:rsid w:val="00A70DCC"/>
    <w:rsid w:val="00A71EED"/>
    <w:rsid w:val="00A740FA"/>
    <w:rsid w:val="00A748DF"/>
    <w:rsid w:val="00A7585C"/>
    <w:rsid w:val="00A83146"/>
    <w:rsid w:val="00A832C7"/>
    <w:rsid w:val="00A8355B"/>
    <w:rsid w:val="00A85634"/>
    <w:rsid w:val="00A87C3F"/>
    <w:rsid w:val="00A910D0"/>
    <w:rsid w:val="00A91ACB"/>
    <w:rsid w:val="00A939A4"/>
    <w:rsid w:val="00A9435E"/>
    <w:rsid w:val="00A9527C"/>
    <w:rsid w:val="00A95DB0"/>
    <w:rsid w:val="00A96F80"/>
    <w:rsid w:val="00A97281"/>
    <w:rsid w:val="00AA0F02"/>
    <w:rsid w:val="00AA1911"/>
    <w:rsid w:val="00AA2FFD"/>
    <w:rsid w:val="00AA65BE"/>
    <w:rsid w:val="00AA7282"/>
    <w:rsid w:val="00AA78C2"/>
    <w:rsid w:val="00AB0301"/>
    <w:rsid w:val="00AB1674"/>
    <w:rsid w:val="00AB21FA"/>
    <w:rsid w:val="00AB3348"/>
    <w:rsid w:val="00AB3EC4"/>
    <w:rsid w:val="00AB4615"/>
    <w:rsid w:val="00AB596D"/>
    <w:rsid w:val="00AB6344"/>
    <w:rsid w:val="00AB65F4"/>
    <w:rsid w:val="00AC0418"/>
    <w:rsid w:val="00AC37FC"/>
    <w:rsid w:val="00AC3CC1"/>
    <w:rsid w:val="00AC4CD2"/>
    <w:rsid w:val="00AD0951"/>
    <w:rsid w:val="00AD14D0"/>
    <w:rsid w:val="00AD2BD7"/>
    <w:rsid w:val="00AD3233"/>
    <w:rsid w:val="00AD427B"/>
    <w:rsid w:val="00AD4768"/>
    <w:rsid w:val="00AD5B71"/>
    <w:rsid w:val="00AD7F5D"/>
    <w:rsid w:val="00AE0E8A"/>
    <w:rsid w:val="00AE26D2"/>
    <w:rsid w:val="00AE2F76"/>
    <w:rsid w:val="00AE4DE4"/>
    <w:rsid w:val="00AE754B"/>
    <w:rsid w:val="00AE7EC0"/>
    <w:rsid w:val="00AF2AF1"/>
    <w:rsid w:val="00AF531B"/>
    <w:rsid w:val="00AF5D9D"/>
    <w:rsid w:val="00AF7CF5"/>
    <w:rsid w:val="00B0055D"/>
    <w:rsid w:val="00B00AC1"/>
    <w:rsid w:val="00B00D65"/>
    <w:rsid w:val="00B019CB"/>
    <w:rsid w:val="00B02E08"/>
    <w:rsid w:val="00B030EC"/>
    <w:rsid w:val="00B051C9"/>
    <w:rsid w:val="00B055DC"/>
    <w:rsid w:val="00B05CEF"/>
    <w:rsid w:val="00B06D7A"/>
    <w:rsid w:val="00B07BA4"/>
    <w:rsid w:val="00B12263"/>
    <w:rsid w:val="00B122F6"/>
    <w:rsid w:val="00B12E1B"/>
    <w:rsid w:val="00B14188"/>
    <w:rsid w:val="00B15256"/>
    <w:rsid w:val="00B16D53"/>
    <w:rsid w:val="00B1712C"/>
    <w:rsid w:val="00B204C5"/>
    <w:rsid w:val="00B206E3"/>
    <w:rsid w:val="00B25479"/>
    <w:rsid w:val="00B26741"/>
    <w:rsid w:val="00B26886"/>
    <w:rsid w:val="00B27516"/>
    <w:rsid w:val="00B27CB4"/>
    <w:rsid w:val="00B304F7"/>
    <w:rsid w:val="00B30E66"/>
    <w:rsid w:val="00B31F9A"/>
    <w:rsid w:val="00B33E61"/>
    <w:rsid w:val="00B35AD7"/>
    <w:rsid w:val="00B408AA"/>
    <w:rsid w:val="00B40D14"/>
    <w:rsid w:val="00B464E5"/>
    <w:rsid w:val="00B467CE"/>
    <w:rsid w:val="00B510B4"/>
    <w:rsid w:val="00B516AA"/>
    <w:rsid w:val="00B52890"/>
    <w:rsid w:val="00B5457D"/>
    <w:rsid w:val="00B55716"/>
    <w:rsid w:val="00B56060"/>
    <w:rsid w:val="00B565D9"/>
    <w:rsid w:val="00B57A3B"/>
    <w:rsid w:val="00B57BB4"/>
    <w:rsid w:val="00B60BB2"/>
    <w:rsid w:val="00B6379A"/>
    <w:rsid w:val="00B67E3B"/>
    <w:rsid w:val="00B70511"/>
    <w:rsid w:val="00B739CC"/>
    <w:rsid w:val="00B73B26"/>
    <w:rsid w:val="00B80474"/>
    <w:rsid w:val="00B804BD"/>
    <w:rsid w:val="00B80B1E"/>
    <w:rsid w:val="00B8436E"/>
    <w:rsid w:val="00B84C88"/>
    <w:rsid w:val="00B85B88"/>
    <w:rsid w:val="00B85E71"/>
    <w:rsid w:val="00B860BD"/>
    <w:rsid w:val="00B86E9A"/>
    <w:rsid w:val="00B878C0"/>
    <w:rsid w:val="00B9092F"/>
    <w:rsid w:val="00B9298C"/>
    <w:rsid w:val="00B943D0"/>
    <w:rsid w:val="00BA04D5"/>
    <w:rsid w:val="00BA1B9F"/>
    <w:rsid w:val="00BA2F19"/>
    <w:rsid w:val="00BA3D46"/>
    <w:rsid w:val="00BA5219"/>
    <w:rsid w:val="00BA757F"/>
    <w:rsid w:val="00BB1E53"/>
    <w:rsid w:val="00BB3989"/>
    <w:rsid w:val="00BB461A"/>
    <w:rsid w:val="00BB493E"/>
    <w:rsid w:val="00BB6D44"/>
    <w:rsid w:val="00BB77B8"/>
    <w:rsid w:val="00BC03B2"/>
    <w:rsid w:val="00BC04E0"/>
    <w:rsid w:val="00BC1AB7"/>
    <w:rsid w:val="00BC29EC"/>
    <w:rsid w:val="00BC3F0F"/>
    <w:rsid w:val="00BC455B"/>
    <w:rsid w:val="00BC78A9"/>
    <w:rsid w:val="00BD2070"/>
    <w:rsid w:val="00BD2739"/>
    <w:rsid w:val="00BD321C"/>
    <w:rsid w:val="00BD4129"/>
    <w:rsid w:val="00BD4781"/>
    <w:rsid w:val="00BD53A9"/>
    <w:rsid w:val="00BD7DA1"/>
    <w:rsid w:val="00BE375E"/>
    <w:rsid w:val="00BE619B"/>
    <w:rsid w:val="00BE730A"/>
    <w:rsid w:val="00BF149B"/>
    <w:rsid w:val="00BF2235"/>
    <w:rsid w:val="00BF4048"/>
    <w:rsid w:val="00BF46F3"/>
    <w:rsid w:val="00BF54E7"/>
    <w:rsid w:val="00BF5C63"/>
    <w:rsid w:val="00BF5DCA"/>
    <w:rsid w:val="00BF72EF"/>
    <w:rsid w:val="00C00092"/>
    <w:rsid w:val="00C0154B"/>
    <w:rsid w:val="00C02B33"/>
    <w:rsid w:val="00C03B7B"/>
    <w:rsid w:val="00C04492"/>
    <w:rsid w:val="00C05A56"/>
    <w:rsid w:val="00C05A95"/>
    <w:rsid w:val="00C05E4F"/>
    <w:rsid w:val="00C10FB7"/>
    <w:rsid w:val="00C112FF"/>
    <w:rsid w:val="00C12243"/>
    <w:rsid w:val="00C122FF"/>
    <w:rsid w:val="00C12C57"/>
    <w:rsid w:val="00C130A4"/>
    <w:rsid w:val="00C14F07"/>
    <w:rsid w:val="00C1504A"/>
    <w:rsid w:val="00C17850"/>
    <w:rsid w:val="00C17CC9"/>
    <w:rsid w:val="00C20202"/>
    <w:rsid w:val="00C22560"/>
    <w:rsid w:val="00C22B67"/>
    <w:rsid w:val="00C2588D"/>
    <w:rsid w:val="00C25922"/>
    <w:rsid w:val="00C26ACA"/>
    <w:rsid w:val="00C30300"/>
    <w:rsid w:val="00C30AD4"/>
    <w:rsid w:val="00C320C8"/>
    <w:rsid w:val="00C33F66"/>
    <w:rsid w:val="00C350A0"/>
    <w:rsid w:val="00C35CF2"/>
    <w:rsid w:val="00C413FD"/>
    <w:rsid w:val="00C419AB"/>
    <w:rsid w:val="00C41B76"/>
    <w:rsid w:val="00C420D9"/>
    <w:rsid w:val="00C4220C"/>
    <w:rsid w:val="00C4236B"/>
    <w:rsid w:val="00C4546E"/>
    <w:rsid w:val="00C471BA"/>
    <w:rsid w:val="00C479BA"/>
    <w:rsid w:val="00C535C1"/>
    <w:rsid w:val="00C54A9D"/>
    <w:rsid w:val="00C559EF"/>
    <w:rsid w:val="00C563BC"/>
    <w:rsid w:val="00C60688"/>
    <w:rsid w:val="00C619AC"/>
    <w:rsid w:val="00C64456"/>
    <w:rsid w:val="00C64A74"/>
    <w:rsid w:val="00C663E4"/>
    <w:rsid w:val="00C665C2"/>
    <w:rsid w:val="00C67847"/>
    <w:rsid w:val="00C71A3C"/>
    <w:rsid w:val="00C747DE"/>
    <w:rsid w:val="00C74BF1"/>
    <w:rsid w:val="00C74EF1"/>
    <w:rsid w:val="00C77AF8"/>
    <w:rsid w:val="00C77FDB"/>
    <w:rsid w:val="00C8010A"/>
    <w:rsid w:val="00C81143"/>
    <w:rsid w:val="00C82E5F"/>
    <w:rsid w:val="00C831ED"/>
    <w:rsid w:val="00C84A42"/>
    <w:rsid w:val="00C8668A"/>
    <w:rsid w:val="00C870AD"/>
    <w:rsid w:val="00C87CC1"/>
    <w:rsid w:val="00C921AF"/>
    <w:rsid w:val="00C93652"/>
    <w:rsid w:val="00C963DC"/>
    <w:rsid w:val="00C9667C"/>
    <w:rsid w:val="00CA0949"/>
    <w:rsid w:val="00CA21D9"/>
    <w:rsid w:val="00CA29C5"/>
    <w:rsid w:val="00CA59D1"/>
    <w:rsid w:val="00CA6149"/>
    <w:rsid w:val="00CA61AD"/>
    <w:rsid w:val="00CA658C"/>
    <w:rsid w:val="00CA71BC"/>
    <w:rsid w:val="00CA7220"/>
    <w:rsid w:val="00CB01D0"/>
    <w:rsid w:val="00CB1E10"/>
    <w:rsid w:val="00CB2534"/>
    <w:rsid w:val="00CB2615"/>
    <w:rsid w:val="00CB2CA0"/>
    <w:rsid w:val="00CB44AA"/>
    <w:rsid w:val="00CB5451"/>
    <w:rsid w:val="00CB5652"/>
    <w:rsid w:val="00CB64CD"/>
    <w:rsid w:val="00CC038B"/>
    <w:rsid w:val="00CC1D8F"/>
    <w:rsid w:val="00CC3671"/>
    <w:rsid w:val="00CC420F"/>
    <w:rsid w:val="00CC4E54"/>
    <w:rsid w:val="00CC68D4"/>
    <w:rsid w:val="00CC6B8C"/>
    <w:rsid w:val="00CD0508"/>
    <w:rsid w:val="00CD1687"/>
    <w:rsid w:val="00CD1BDA"/>
    <w:rsid w:val="00CD39D0"/>
    <w:rsid w:val="00CD4BB8"/>
    <w:rsid w:val="00CD51CF"/>
    <w:rsid w:val="00CD572C"/>
    <w:rsid w:val="00CD5C07"/>
    <w:rsid w:val="00CE080C"/>
    <w:rsid w:val="00CE13AF"/>
    <w:rsid w:val="00CE1C08"/>
    <w:rsid w:val="00CE2345"/>
    <w:rsid w:val="00CE5324"/>
    <w:rsid w:val="00CE5EA5"/>
    <w:rsid w:val="00CF0F23"/>
    <w:rsid w:val="00CF124F"/>
    <w:rsid w:val="00CF147A"/>
    <w:rsid w:val="00CF43B9"/>
    <w:rsid w:val="00CF569D"/>
    <w:rsid w:val="00CF581A"/>
    <w:rsid w:val="00CF5BC4"/>
    <w:rsid w:val="00CF6120"/>
    <w:rsid w:val="00D00C0A"/>
    <w:rsid w:val="00D02DAA"/>
    <w:rsid w:val="00D0396F"/>
    <w:rsid w:val="00D05922"/>
    <w:rsid w:val="00D07870"/>
    <w:rsid w:val="00D114BD"/>
    <w:rsid w:val="00D1340E"/>
    <w:rsid w:val="00D13F47"/>
    <w:rsid w:val="00D1600D"/>
    <w:rsid w:val="00D176DF"/>
    <w:rsid w:val="00D17AF3"/>
    <w:rsid w:val="00D17CF6"/>
    <w:rsid w:val="00D21510"/>
    <w:rsid w:val="00D216F7"/>
    <w:rsid w:val="00D21D7D"/>
    <w:rsid w:val="00D22D2F"/>
    <w:rsid w:val="00D23EB7"/>
    <w:rsid w:val="00D23ECD"/>
    <w:rsid w:val="00D25602"/>
    <w:rsid w:val="00D2599A"/>
    <w:rsid w:val="00D25B9C"/>
    <w:rsid w:val="00D25E30"/>
    <w:rsid w:val="00D26A1D"/>
    <w:rsid w:val="00D27660"/>
    <w:rsid w:val="00D30A58"/>
    <w:rsid w:val="00D30F89"/>
    <w:rsid w:val="00D32286"/>
    <w:rsid w:val="00D32E79"/>
    <w:rsid w:val="00D338D4"/>
    <w:rsid w:val="00D355E8"/>
    <w:rsid w:val="00D367BD"/>
    <w:rsid w:val="00D40E21"/>
    <w:rsid w:val="00D4365B"/>
    <w:rsid w:val="00D46203"/>
    <w:rsid w:val="00D53410"/>
    <w:rsid w:val="00D57A7A"/>
    <w:rsid w:val="00D57CD2"/>
    <w:rsid w:val="00D62D47"/>
    <w:rsid w:val="00D62E6D"/>
    <w:rsid w:val="00D659D9"/>
    <w:rsid w:val="00D66D6D"/>
    <w:rsid w:val="00D716DD"/>
    <w:rsid w:val="00D724B0"/>
    <w:rsid w:val="00D7317B"/>
    <w:rsid w:val="00D73BC8"/>
    <w:rsid w:val="00D7602C"/>
    <w:rsid w:val="00D76941"/>
    <w:rsid w:val="00D8036B"/>
    <w:rsid w:val="00D81B69"/>
    <w:rsid w:val="00D822AD"/>
    <w:rsid w:val="00D826C0"/>
    <w:rsid w:val="00D82862"/>
    <w:rsid w:val="00D830A3"/>
    <w:rsid w:val="00D832C0"/>
    <w:rsid w:val="00D83400"/>
    <w:rsid w:val="00D841C2"/>
    <w:rsid w:val="00D84332"/>
    <w:rsid w:val="00D85D68"/>
    <w:rsid w:val="00D85F54"/>
    <w:rsid w:val="00D86DB4"/>
    <w:rsid w:val="00D86F44"/>
    <w:rsid w:val="00D90158"/>
    <w:rsid w:val="00D9065B"/>
    <w:rsid w:val="00D9169A"/>
    <w:rsid w:val="00D92F78"/>
    <w:rsid w:val="00D93714"/>
    <w:rsid w:val="00D957D1"/>
    <w:rsid w:val="00D960CC"/>
    <w:rsid w:val="00D96CF4"/>
    <w:rsid w:val="00D9738C"/>
    <w:rsid w:val="00DA05B1"/>
    <w:rsid w:val="00DA3286"/>
    <w:rsid w:val="00DA4524"/>
    <w:rsid w:val="00DA7E98"/>
    <w:rsid w:val="00DB3775"/>
    <w:rsid w:val="00DB385B"/>
    <w:rsid w:val="00DB38BC"/>
    <w:rsid w:val="00DB58BD"/>
    <w:rsid w:val="00DB59B3"/>
    <w:rsid w:val="00DB6DA2"/>
    <w:rsid w:val="00DB6FC2"/>
    <w:rsid w:val="00DB744C"/>
    <w:rsid w:val="00DC005C"/>
    <w:rsid w:val="00DC2959"/>
    <w:rsid w:val="00DC4484"/>
    <w:rsid w:val="00DC59E2"/>
    <w:rsid w:val="00DC644F"/>
    <w:rsid w:val="00DC7640"/>
    <w:rsid w:val="00DD0719"/>
    <w:rsid w:val="00DD12A0"/>
    <w:rsid w:val="00DD2358"/>
    <w:rsid w:val="00DD2629"/>
    <w:rsid w:val="00DD2B49"/>
    <w:rsid w:val="00DD544D"/>
    <w:rsid w:val="00DD632D"/>
    <w:rsid w:val="00DD7340"/>
    <w:rsid w:val="00DD7C54"/>
    <w:rsid w:val="00DE33CF"/>
    <w:rsid w:val="00DE45B3"/>
    <w:rsid w:val="00DF1EF4"/>
    <w:rsid w:val="00DF22BB"/>
    <w:rsid w:val="00DF3356"/>
    <w:rsid w:val="00DF69F5"/>
    <w:rsid w:val="00DF6A88"/>
    <w:rsid w:val="00DF7897"/>
    <w:rsid w:val="00DF7D7F"/>
    <w:rsid w:val="00E01105"/>
    <w:rsid w:val="00E028D6"/>
    <w:rsid w:val="00E03132"/>
    <w:rsid w:val="00E035FA"/>
    <w:rsid w:val="00E040E0"/>
    <w:rsid w:val="00E05508"/>
    <w:rsid w:val="00E06A00"/>
    <w:rsid w:val="00E06A4F"/>
    <w:rsid w:val="00E072AA"/>
    <w:rsid w:val="00E07B2C"/>
    <w:rsid w:val="00E07CCD"/>
    <w:rsid w:val="00E1049E"/>
    <w:rsid w:val="00E136CA"/>
    <w:rsid w:val="00E14278"/>
    <w:rsid w:val="00E146AE"/>
    <w:rsid w:val="00E154E6"/>
    <w:rsid w:val="00E1577F"/>
    <w:rsid w:val="00E16038"/>
    <w:rsid w:val="00E1663E"/>
    <w:rsid w:val="00E1723E"/>
    <w:rsid w:val="00E2013F"/>
    <w:rsid w:val="00E215F4"/>
    <w:rsid w:val="00E21A09"/>
    <w:rsid w:val="00E22DD1"/>
    <w:rsid w:val="00E252EB"/>
    <w:rsid w:val="00E26B11"/>
    <w:rsid w:val="00E26F80"/>
    <w:rsid w:val="00E31C1C"/>
    <w:rsid w:val="00E31DAB"/>
    <w:rsid w:val="00E31F99"/>
    <w:rsid w:val="00E3454D"/>
    <w:rsid w:val="00E3504C"/>
    <w:rsid w:val="00E376A8"/>
    <w:rsid w:val="00E40155"/>
    <w:rsid w:val="00E41F11"/>
    <w:rsid w:val="00E41F2F"/>
    <w:rsid w:val="00E447D3"/>
    <w:rsid w:val="00E46A11"/>
    <w:rsid w:val="00E47995"/>
    <w:rsid w:val="00E504DF"/>
    <w:rsid w:val="00E51B87"/>
    <w:rsid w:val="00E534BA"/>
    <w:rsid w:val="00E54234"/>
    <w:rsid w:val="00E5549E"/>
    <w:rsid w:val="00E566A7"/>
    <w:rsid w:val="00E57156"/>
    <w:rsid w:val="00E575FA"/>
    <w:rsid w:val="00E57831"/>
    <w:rsid w:val="00E603A7"/>
    <w:rsid w:val="00E6354A"/>
    <w:rsid w:val="00E63FEB"/>
    <w:rsid w:val="00E64FEE"/>
    <w:rsid w:val="00E6550D"/>
    <w:rsid w:val="00E67D49"/>
    <w:rsid w:val="00E704BA"/>
    <w:rsid w:val="00E70E18"/>
    <w:rsid w:val="00E71C1A"/>
    <w:rsid w:val="00E72CD2"/>
    <w:rsid w:val="00E732C4"/>
    <w:rsid w:val="00E74147"/>
    <w:rsid w:val="00E751F7"/>
    <w:rsid w:val="00E75CAE"/>
    <w:rsid w:val="00E81929"/>
    <w:rsid w:val="00E81EAB"/>
    <w:rsid w:val="00E82861"/>
    <w:rsid w:val="00E828F9"/>
    <w:rsid w:val="00E83428"/>
    <w:rsid w:val="00E8550C"/>
    <w:rsid w:val="00E855B1"/>
    <w:rsid w:val="00E86207"/>
    <w:rsid w:val="00E90B96"/>
    <w:rsid w:val="00E91E65"/>
    <w:rsid w:val="00E93926"/>
    <w:rsid w:val="00E945FF"/>
    <w:rsid w:val="00E94AA3"/>
    <w:rsid w:val="00E95010"/>
    <w:rsid w:val="00EA0B96"/>
    <w:rsid w:val="00EA2CBF"/>
    <w:rsid w:val="00EA50D1"/>
    <w:rsid w:val="00EA53A3"/>
    <w:rsid w:val="00EB0776"/>
    <w:rsid w:val="00EB4E59"/>
    <w:rsid w:val="00EB61FA"/>
    <w:rsid w:val="00EB74EB"/>
    <w:rsid w:val="00EB7E29"/>
    <w:rsid w:val="00EC14E7"/>
    <w:rsid w:val="00EC24AA"/>
    <w:rsid w:val="00EC3109"/>
    <w:rsid w:val="00EC37EC"/>
    <w:rsid w:val="00EC54AC"/>
    <w:rsid w:val="00EC6A21"/>
    <w:rsid w:val="00EC7891"/>
    <w:rsid w:val="00ED3AB7"/>
    <w:rsid w:val="00ED3F9A"/>
    <w:rsid w:val="00ED4B7F"/>
    <w:rsid w:val="00ED4CB6"/>
    <w:rsid w:val="00ED5BC3"/>
    <w:rsid w:val="00ED642B"/>
    <w:rsid w:val="00EE1BE1"/>
    <w:rsid w:val="00EE238E"/>
    <w:rsid w:val="00EE32DC"/>
    <w:rsid w:val="00EE4570"/>
    <w:rsid w:val="00EE45A8"/>
    <w:rsid w:val="00EE4DA4"/>
    <w:rsid w:val="00EE5860"/>
    <w:rsid w:val="00EE627D"/>
    <w:rsid w:val="00EF099F"/>
    <w:rsid w:val="00EF1164"/>
    <w:rsid w:val="00EF1808"/>
    <w:rsid w:val="00EF33FB"/>
    <w:rsid w:val="00EF4DE4"/>
    <w:rsid w:val="00EF6930"/>
    <w:rsid w:val="00EF6B97"/>
    <w:rsid w:val="00EF7034"/>
    <w:rsid w:val="00EF7B53"/>
    <w:rsid w:val="00F00206"/>
    <w:rsid w:val="00F02D47"/>
    <w:rsid w:val="00F02F54"/>
    <w:rsid w:val="00F0333F"/>
    <w:rsid w:val="00F05A06"/>
    <w:rsid w:val="00F05EAD"/>
    <w:rsid w:val="00F0645B"/>
    <w:rsid w:val="00F10AA6"/>
    <w:rsid w:val="00F1125B"/>
    <w:rsid w:val="00F11272"/>
    <w:rsid w:val="00F126D1"/>
    <w:rsid w:val="00F14394"/>
    <w:rsid w:val="00F15488"/>
    <w:rsid w:val="00F162D0"/>
    <w:rsid w:val="00F168A5"/>
    <w:rsid w:val="00F201A7"/>
    <w:rsid w:val="00F24128"/>
    <w:rsid w:val="00F25EA8"/>
    <w:rsid w:val="00F2672B"/>
    <w:rsid w:val="00F317AD"/>
    <w:rsid w:val="00F322F4"/>
    <w:rsid w:val="00F358F9"/>
    <w:rsid w:val="00F35B77"/>
    <w:rsid w:val="00F36123"/>
    <w:rsid w:val="00F4215A"/>
    <w:rsid w:val="00F43239"/>
    <w:rsid w:val="00F44891"/>
    <w:rsid w:val="00F50A17"/>
    <w:rsid w:val="00F5476D"/>
    <w:rsid w:val="00F55EE4"/>
    <w:rsid w:val="00F56E3B"/>
    <w:rsid w:val="00F572F0"/>
    <w:rsid w:val="00F60988"/>
    <w:rsid w:val="00F62C59"/>
    <w:rsid w:val="00F634C1"/>
    <w:rsid w:val="00F64049"/>
    <w:rsid w:val="00F6562D"/>
    <w:rsid w:val="00F65C70"/>
    <w:rsid w:val="00F66FE6"/>
    <w:rsid w:val="00F676A9"/>
    <w:rsid w:val="00F7188E"/>
    <w:rsid w:val="00F766B3"/>
    <w:rsid w:val="00F76CA3"/>
    <w:rsid w:val="00F81CBD"/>
    <w:rsid w:val="00F850B1"/>
    <w:rsid w:val="00F85826"/>
    <w:rsid w:val="00F875F1"/>
    <w:rsid w:val="00F90051"/>
    <w:rsid w:val="00F904C2"/>
    <w:rsid w:val="00F95F84"/>
    <w:rsid w:val="00F97E6A"/>
    <w:rsid w:val="00FA2ADF"/>
    <w:rsid w:val="00FA3970"/>
    <w:rsid w:val="00FA4122"/>
    <w:rsid w:val="00FA4A88"/>
    <w:rsid w:val="00FA5BF9"/>
    <w:rsid w:val="00FB36DE"/>
    <w:rsid w:val="00FB40EE"/>
    <w:rsid w:val="00FB553C"/>
    <w:rsid w:val="00FB6D81"/>
    <w:rsid w:val="00FB75EE"/>
    <w:rsid w:val="00FB7CD5"/>
    <w:rsid w:val="00FB7D7E"/>
    <w:rsid w:val="00FC14AA"/>
    <w:rsid w:val="00FC3E06"/>
    <w:rsid w:val="00FC617F"/>
    <w:rsid w:val="00FC7AAE"/>
    <w:rsid w:val="00FD001E"/>
    <w:rsid w:val="00FD0255"/>
    <w:rsid w:val="00FD4DC7"/>
    <w:rsid w:val="00FD75B6"/>
    <w:rsid w:val="00FD7846"/>
    <w:rsid w:val="00FE17D2"/>
    <w:rsid w:val="00FE2363"/>
    <w:rsid w:val="00FE2F08"/>
    <w:rsid w:val="00FE570D"/>
    <w:rsid w:val="00FE68D3"/>
    <w:rsid w:val="00FE7B0E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3726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12</cp:revision>
  <cp:lastPrinted>2013-10-10T10:39:00Z</cp:lastPrinted>
  <dcterms:created xsi:type="dcterms:W3CDTF">2012-12-04T08:21:00Z</dcterms:created>
  <dcterms:modified xsi:type="dcterms:W3CDTF">2016-02-29T08:38:00Z</dcterms:modified>
</cp:coreProperties>
</file>