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B3" w:rsidRPr="009E53B3" w:rsidRDefault="009E53B3" w:rsidP="009E53B3">
      <w:pPr>
        <w:pStyle w:val="ConsPlusNormal"/>
        <w:tabs>
          <w:tab w:val="left" w:pos="3087"/>
        </w:tabs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9E53B3">
        <w:rPr>
          <w:rFonts w:ascii="Times New Roman" w:hAnsi="Times New Roman" w:cs="Times New Roman"/>
          <w:b/>
          <w:color w:val="000000"/>
          <w:sz w:val="32"/>
          <w:szCs w:val="32"/>
        </w:rPr>
        <w:t>Медиатека</w:t>
      </w:r>
      <w:proofErr w:type="spellEnd"/>
      <w:r w:rsidRPr="009E53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(видео, аудио, </w:t>
      </w:r>
      <w:r w:rsidRPr="009E53B3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CD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  в МБОУ СОШ №</w:t>
      </w:r>
      <w:r w:rsidR="007D285C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bookmarkStart w:id="0" w:name="_GoBack"/>
      <w:bookmarkEnd w:id="0"/>
    </w:p>
    <w:p w:rsidR="009E53B3" w:rsidRPr="001B2D22" w:rsidRDefault="009E53B3" w:rsidP="009E53B3">
      <w:pPr>
        <w:pStyle w:val="ConsPlusNormal"/>
        <w:tabs>
          <w:tab w:val="left" w:pos="3087"/>
        </w:tabs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340"/>
        <w:gridCol w:w="2916"/>
      </w:tblGrid>
      <w:tr w:rsidR="009E53B3" w:rsidTr="00866ED6">
        <w:tc>
          <w:tcPr>
            <w:tcW w:w="3478" w:type="dxa"/>
            <w:vAlign w:val="center"/>
          </w:tcPr>
          <w:p w:rsidR="009E53B3" w:rsidRDefault="009E53B3" w:rsidP="00866E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9E53B3" w:rsidRDefault="009E53B3" w:rsidP="00866E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9E53B3" w:rsidRDefault="009E53B3" w:rsidP="00866E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9E53B3" w:rsidTr="00866ED6">
        <w:tc>
          <w:tcPr>
            <w:tcW w:w="3478" w:type="dxa"/>
          </w:tcPr>
          <w:p w:rsidR="009E53B3" w:rsidRPr="00AD5DA5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DA5">
              <w:rPr>
                <w:rFonts w:ascii="Times New Roman" w:hAnsi="Times New Roman" w:cs="Times New Roman"/>
                <w:color w:val="000000"/>
              </w:rPr>
              <w:t>Энциклопедия истории России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862-1917</w:t>
            </w:r>
          </w:p>
        </w:tc>
        <w:tc>
          <w:tcPr>
            <w:tcW w:w="3632" w:type="dxa"/>
          </w:tcPr>
          <w:p w:rsidR="009E53B3" w:rsidRPr="00084D6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4D6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84D60">
              <w:rPr>
                <w:rFonts w:ascii="Times New Roman" w:hAnsi="Times New Roman" w:cs="Times New Roman"/>
                <w:color w:val="000000"/>
              </w:rPr>
              <w:t>Коминфо</w:t>
            </w:r>
            <w:proofErr w:type="spellEnd"/>
            <w:r w:rsidRPr="00084D6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Pr="00084D6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Электронный каталог учебных изданий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Национальный фонд подготовки кадров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 xml:space="preserve">Большая энциклопедия Кирилла и 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по русскому языку ЕГЭ 2012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по литературе ЕГЭ 2011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2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3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4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5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6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7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9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10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11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12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13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14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15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CB6B30">
              <w:rPr>
                <w:rFonts w:ascii="Times New Roman" w:hAnsi="Times New Roman" w:cs="Times New Roman"/>
                <w:color w:val="000000"/>
              </w:rPr>
              <w:t xml:space="preserve"> век – глазами российских поэтов Диск 16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НПО «</w:t>
            </w:r>
            <w:proofErr w:type="spellStart"/>
            <w:r w:rsidRPr="00CB6B30"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 w:rsidRPr="00CB6B30"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А. С. Пушкин в зеркале двух столетий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любви диск второй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«ВСМ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Паблиш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урокаъ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музыки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B30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Священная история в рассказах для детей</w:t>
            </w:r>
          </w:p>
        </w:tc>
        <w:tc>
          <w:tcPr>
            <w:tcW w:w="3632" w:type="dxa"/>
          </w:tcPr>
          <w:p w:rsidR="009E53B3" w:rsidRPr="00CB6B30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Деоника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основ религиозных культур</w:t>
            </w:r>
          </w:p>
        </w:tc>
      </w:tr>
      <w:tr w:rsidR="009E53B3" w:rsidTr="00866ED6">
        <w:tc>
          <w:tcPr>
            <w:tcW w:w="3478" w:type="dxa"/>
          </w:tcPr>
          <w:p w:rsidR="009E53B3" w:rsidRPr="00983D2F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983D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век часть 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983D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век часть 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983D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век часть 3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983D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век часть 4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символика России История и современность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 наглядных средств обучения Минобразования России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1С: Репетитор русский язык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1С: Репетитор русский язык + варианты ЕГЭ 2005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биологии ЕГЭ 2011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биологии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1С: Репетитор биология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биологии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по биологии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биологии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физике ЕГЭ 2011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информационных технологий в образовательном процессе 2006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Брянский региональный центр информатизации и компьютеризации образовательных учреждений области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образовательном процессе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физике 7-9 класс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 Михайлович Краевой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химии ЕГЭ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 10-11 класс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1С: Репетитор химия + варианты ЕГЭ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общая и неорганическая 10-11 класс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Лаборатория систем мультимедиа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МарГТУ</w:t>
            </w:r>
            <w:proofErr w:type="spellEnd"/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информатике ЕГЭ 2011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информатике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географии ЕГЭ 2011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математике ЕГЭ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по математике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учебник-справочник алгебра 7-11 класс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Кордис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color w:val="000000"/>
              </w:rPr>
              <w:t>Медиа»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1С: Репетитор математика часть 1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Фмрма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Энциклопедия профессий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профориентации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Коминфо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Эрмитаж. Искусство западной Европы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английскому языку ЕГЭ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английского языка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Профессор Хиггинс. Английский без акцента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английского языка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музыки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Фильмы, музыкальные диски и аудиокниги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Издательский Совет Русской Православной Церкви (Московский Патриархат)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основ религиозных культур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обществознанию ЕГЭ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обществознания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истории ЕГЭ 2012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 1С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Тихий Дон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Киностудия им. М. Горького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«Школьные годы»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«Мега Видео»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Судьба человека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Киностудия «Мосфильм»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Дубровский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Киностудия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E53B3" w:rsidTr="00866ED6">
        <w:tc>
          <w:tcPr>
            <w:tcW w:w="3478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Алые паруса</w:t>
            </w:r>
          </w:p>
        </w:tc>
        <w:tc>
          <w:tcPr>
            <w:tcW w:w="3632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«Мосфильм»</w:t>
            </w:r>
          </w:p>
        </w:tc>
        <w:tc>
          <w:tcPr>
            <w:tcW w:w="3146" w:type="dxa"/>
          </w:tcPr>
          <w:p w:rsidR="009E53B3" w:rsidRDefault="009E53B3" w:rsidP="00866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</w:tbl>
    <w:p w:rsidR="009E53B3" w:rsidRDefault="009E53B3" w:rsidP="009E53B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20000" w:rsidRDefault="007D285C"/>
    <w:sectPr w:rsidR="00B2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3"/>
    <w:rsid w:val="007D285C"/>
    <w:rsid w:val="007E0824"/>
    <w:rsid w:val="00965527"/>
    <w:rsid w:val="009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User</cp:lastModifiedBy>
  <cp:revision>2</cp:revision>
  <dcterms:created xsi:type="dcterms:W3CDTF">2013-10-31T15:42:00Z</dcterms:created>
  <dcterms:modified xsi:type="dcterms:W3CDTF">2016-04-10T13:15:00Z</dcterms:modified>
</cp:coreProperties>
</file>